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right="1520"/>
      </w:pPr>
      <w:r>
        <w:rPr>
          <w:spacing w:val="-12"/>
        </w:rPr>
        <w:t>2A. Project</w:t>
      </w:r>
      <w:r>
        <w:rPr>
          <w:spacing w:val="-11"/>
        </w:rPr>
        <w:t> </w:t>
      </w:r>
      <w:r>
        <w:rPr>
          <w:spacing w:val="-12"/>
        </w:rPr>
        <w:t>Detail</w:t>
      </w:r>
    </w:p>
    <w:p>
      <w:pPr>
        <w:pStyle w:val="BodyText"/>
        <w:rPr>
          <w:b/>
          <w:sz w:val="36"/>
        </w:rPr>
      </w:pPr>
    </w:p>
    <w:p>
      <w:pPr>
        <w:pStyle w:val="BodyText"/>
        <w:spacing w:before="111"/>
        <w:rPr>
          <w:b/>
          <w:sz w:val="36"/>
        </w:rPr>
      </w:pPr>
    </w:p>
    <w:p>
      <w:pPr>
        <w:pStyle w:val="ListParagraph"/>
        <w:numPr>
          <w:ilvl w:val="0"/>
          <w:numId w:val="1"/>
        </w:numPr>
        <w:tabs>
          <w:tab w:pos="3017" w:val="left" w:leader="none"/>
          <w:tab w:pos="5859" w:val="left" w:leader="none"/>
        </w:tabs>
        <w:spacing w:line="240" w:lineRule="auto" w:before="0" w:after="0"/>
        <w:ind w:left="3017" w:right="0" w:hanging="264"/>
        <w:jc w:val="left"/>
        <w:rPr>
          <w:sz w:val="24"/>
        </w:rPr>
      </w:pPr>
      <w:r>
        <w:rPr>
          <w:b/>
          <w:spacing w:val="-8"/>
          <w:sz w:val="24"/>
        </w:rPr>
        <w:t>CoC</w:t>
      </w:r>
      <w:r>
        <w:rPr>
          <w:b/>
          <w:spacing w:val="-4"/>
          <w:sz w:val="24"/>
        </w:rPr>
        <w:t> </w:t>
      </w:r>
      <w:r>
        <w:rPr>
          <w:b/>
          <w:spacing w:val="-8"/>
          <w:sz w:val="24"/>
        </w:rPr>
        <w:t>Number</w:t>
      </w:r>
      <w:r>
        <w:rPr>
          <w:b/>
          <w:spacing w:val="-3"/>
          <w:sz w:val="24"/>
        </w:rPr>
        <w:t> </w:t>
      </w:r>
      <w:r>
        <w:rPr>
          <w:b/>
          <w:spacing w:val="-8"/>
          <w:sz w:val="24"/>
        </w:rPr>
        <w:t>and</w:t>
      </w:r>
      <w:r>
        <w:rPr>
          <w:b/>
          <w:spacing w:val="-4"/>
          <w:sz w:val="24"/>
        </w:rPr>
        <w:t> </w:t>
      </w:r>
      <w:r>
        <w:rPr>
          <w:b/>
          <w:spacing w:val="-8"/>
          <w:sz w:val="24"/>
        </w:rPr>
        <w:t>Name:</w:t>
      </w:r>
      <w:r>
        <w:rPr>
          <w:b/>
          <w:sz w:val="24"/>
        </w:rPr>
        <w:tab/>
      </w:r>
      <w:r>
        <w:rPr>
          <w:sz w:val="24"/>
        </w:rPr>
        <w:t>PA-605</w:t>
      </w:r>
      <w:r>
        <w:rPr>
          <w:spacing w:val="-5"/>
          <w:sz w:val="24"/>
        </w:rPr>
        <w:t> </w:t>
      </w:r>
      <w:r>
        <w:rPr>
          <w:sz w:val="24"/>
        </w:rPr>
        <w:t>-</w:t>
      </w:r>
      <w:r>
        <w:rPr>
          <w:spacing w:val="-2"/>
          <w:sz w:val="24"/>
        </w:rPr>
        <w:t> </w:t>
      </w:r>
      <w:r>
        <w:rPr>
          <w:sz w:val="24"/>
        </w:rPr>
        <w:t>Erie</w:t>
      </w:r>
      <w:r>
        <w:rPr>
          <w:spacing w:val="-2"/>
          <w:sz w:val="24"/>
        </w:rPr>
        <w:t> </w:t>
      </w:r>
      <w:r>
        <w:rPr>
          <w:sz w:val="24"/>
        </w:rPr>
        <w:t>City</w:t>
      </w:r>
      <w:r>
        <w:rPr>
          <w:spacing w:val="-3"/>
          <w:sz w:val="24"/>
        </w:rPr>
        <w:t> </w:t>
      </w:r>
      <w:r>
        <w:rPr>
          <w:sz w:val="24"/>
        </w:rPr>
        <w:t>&amp;</w:t>
      </w:r>
      <w:r>
        <w:rPr>
          <w:spacing w:val="-2"/>
          <w:sz w:val="24"/>
        </w:rPr>
        <w:t> </w:t>
      </w:r>
      <w:r>
        <w:rPr>
          <w:sz w:val="24"/>
        </w:rPr>
        <w:t>County</w:t>
      </w:r>
      <w:r>
        <w:rPr>
          <w:spacing w:val="-2"/>
          <w:sz w:val="24"/>
        </w:rPr>
        <w:t> </w:t>
      </w:r>
      <w:r>
        <w:rPr>
          <w:spacing w:val="-5"/>
          <w:sz w:val="24"/>
        </w:rPr>
        <w:t>CoC</w:t>
      </w:r>
    </w:p>
    <w:p>
      <w:pPr>
        <w:pStyle w:val="ListParagraph"/>
        <w:numPr>
          <w:ilvl w:val="0"/>
          <w:numId w:val="1"/>
        </w:numPr>
        <w:tabs>
          <w:tab w:pos="2431" w:val="left" w:leader="none"/>
          <w:tab w:pos="5859" w:val="left" w:leader="none"/>
        </w:tabs>
        <w:spacing w:line="240" w:lineRule="auto" w:before="104" w:after="0"/>
        <w:ind w:left="2431" w:right="0" w:hanging="264"/>
        <w:jc w:val="left"/>
        <w:rPr>
          <w:sz w:val="24"/>
        </w:rPr>
      </w:pPr>
      <w:r>
        <w:rPr>
          <w:b/>
          <w:w w:val="90"/>
          <w:sz w:val="24"/>
        </w:rPr>
        <w:t>Collaborative</w:t>
      </w:r>
      <w:r>
        <w:rPr>
          <w:b/>
          <w:spacing w:val="4"/>
          <w:sz w:val="24"/>
        </w:rPr>
        <w:t> </w:t>
      </w:r>
      <w:r>
        <w:rPr>
          <w:b/>
          <w:w w:val="90"/>
          <w:sz w:val="24"/>
        </w:rPr>
        <w:t>Applicant</w:t>
      </w:r>
      <w:r>
        <w:rPr>
          <w:b/>
          <w:spacing w:val="4"/>
          <w:sz w:val="24"/>
        </w:rPr>
        <w:t> </w:t>
      </w:r>
      <w:r>
        <w:rPr>
          <w:b/>
          <w:spacing w:val="-4"/>
          <w:w w:val="90"/>
          <w:sz w:val="24"/>
        </w:rPr>
        <w:t>Name:</w:t>
      </w:r>
      <w:r>
        <w:rPr>
          <w:b/>
          <w:sz w:val="24"/>
        </w:rPr>
        <w:tab/>
      </w:r>
      <w:r>
        <w:rPr>
          <w:sz w:val="24"/>
        </w:rPr>
        <w:t>County</w:t>
      </w:r>
      <w:r>
        <w:rPr>
          <w:spacing w:val="-4"/>
          <w:sz w:val="24"/>
        </w:rPr>
        <w:t> </w:t>
      </w:r>
      <w:r>
        <w:rPr>
          <w:sz w:val="24"/>
        </w:rPr>
        <w:t>of</w:t>
      </w:r>
      <w:r>
        <w:rPr>
          <w:spacing w:val="-1"/>
          <w:sz w:val="24"/>
        </w:rPr>
        <w:t> </w:t>
      </w:r>
      <w:r>
        <w:rPr>
          <w:spacing w:val="-4"/>
          <w:sz w:val="24"/>
        </w:rPr>
        <w:t>Erie</w:t>
      </w:r>
    </w:p>
    <w:p>
      <w:pPr>
        <w:pStyle w:val="BodyText"/>
        <w:spacing w:before="208"/>
        <w:rPr>
          <w:sz w:val="24"/>
        </w:rPr>
      </w:pPr>
    </w:p>
    <w:p>
      <w:pPr>
        <w:pStyle w:val="ListParagraph"/>
        <w:numPr>
          <w:ilvl w:val="0"/>
          <w:numId w:val="1"/>
        </w:numPr>
        <w:tabs>
          <w:tab w:pos="4138" w:val="left" w:leader="none"/>
          <w:tab w:pos="5859" w:val="left" w:leader="none"/>
        </w:tabs>
        <w:spacing w:line="240" w:lineRule="auto" w:before="0" w:after="0"/>
        <w:ind w:left="4138" w:right="0" w:hanging="264"/>
        <w:jc w:val="left"/>
        <w:rPr>
          <w:sz w:val="24"/>
        </w:rPr>
      </w:pPr>
      <w:r>
        <w:rPr>
          <w:b/>
          <w:w w:val="90"/>
          <w:sz w:val="24"/>
        </w:rPr>
        <w:t>Project</w:t>
      </w:r>
      <w:r>
        <w:rPr>
          <w:b/>
          <w:spacing w:val="1"/>
          <w:sz w:val="24"/>
        </w:rPr>
        <w:t> </w:t>
      </w:r>
      <w:r>
        <w:rPr>
          <w:b/>
          <w:spacing w:val="-4"/>
          <w:sz w:val="24"/>
        </w:rPr>
        <w:t>Name:</w:t>
      </w:r>
      <w:r>
        <w:rPr>
          <w:b/>
          <w:sz w:val="24"/>
        </w:rPr>
        <w:tab/>
      </w:r>
      <w:r>
        <w:rPr>
          <w:sz w:val="24"/>
        </w:rPr>
        <w:t>CoC</w:t>
      </w:r>
      <w:r>
        <w:rPr>
          <w:spacing w:val="-8"/>
          <w:sz w:val="24"/>
        </w:rPr>
        <w:t> </w:t>
      </w:r>
      <w:r>
        <w:rPr>
          <w:sz w:val="24"/>
        </w:rPr>
        <w:t>Planning</w:t>
      </w:r>
      <w:r>
        <w:rPr>
          <w:spacing w:val="-6"/>
          <w:sz w:val="24"/>
        </w:rPr>
        <w:t> </w:t>
      </w:r>
      <w:r>
        <w:rPr>
          <w:sz w:val="24"/>
        </w:rPr>
        <w:t>Project</w:t>
      </w:r>
      <w:r>
        <w:rPr>
          <w:spacing w:val="-6"/>
          <w:sz w:val="24"/>
        </w:rPr>
        <w:t> </w:t>
      </w:r>
      <w:r>
        <w:rPr>
          <w:spacing w:val="-4"/>
          <w:sz w:val="24"/>
        </w:rPr>
        <w:t>2026</w:t>
      </w:r>
    </w:p>
    <w:p>
      <w:pPr>
        <w:pStyle w:val="BodyText"/>
        <w:spacing w:before="208"/>
        <w:rPr>
          <w:sz w:val="24"/>
        </w:rPr>
      </w:pPr>
    </w:p>
    <w:p>
      <w:pPr>
        <w:pStyle w:val="ListParagraph"/>
        <w:numPr>
          <w:ilvl w:val="0"/>
          <w:numId w:val="1"/>
        </w:numPr>
        <w:tabs>
          <w:tab w:pos="3751" w:val="left" w:leader="none"/>
          <w:tab w:pos="5859" w:val="left" w:leader="none"/>
        </w:tabs>
        <w:spacing w:line="240" w:lineRule="auto" w:before="0" w:after="0"/>
        <w:ind w:left="3751" w:right="0" w:hanging="264"/>
        <w:jc w:val="left"/>
        <w:rPr>
          <w:sz w:val="24"/>
        </w:rPr>
      </w:pPr>
      <w:r>
        <w:rPr>
          <w:b/>
          <w:w w:val="90"/>
          <w:sz w:val="24"/>
        </w:rPr>
        <w:t>Component</w:t>
      </w:r>
      <w:r>
        <w:rPr>
          <w:b/>
          <w:spacing w:val="29"/>
          <w:sz w:val="24"/>
        </w:rPr>
        <w:t> </w:t>
      </w:r>
      <w:r>
        <w:rPr>
          <w:b/>
          <w:spacing w:val="-4"/>
          <w:sz w:val="24"/>
        </w:rPr>
        <w:t>Type:</w:t>
      </w:r>
      <w:r>
        <w:rPr>
          <w:b/>
          <w:sz w:val="24"/>
        </w:rPr>
        <w:tab/>
      </w:r>
      <w:r>
        <w:rPr>
          <w:sz w:val="24"/>
        </w:rPr>
        <w:t>CoC</w:t>
      </w:r>
      <w:r>
        <w:rPr>
          <w:spacing w:val="-8"/>
          <w:sz w:val="24"/>
        </w:rPr>
        <w:t> </w:t>
      </w:r>
      <w:r>
        <w:rPr>
          <w:sz w:val="24"/>
        </w:rPr>
        <w:t>Planning</w:t>
      </w:r>
      <w:r>
        <w:rPr>
          <w:spacing w:val="-6"/>
          <w:sz w:val="24"/>
        </w:rPr>
        <w:t> </w:t>
      </w:r>
      <w:r>
        <w:rPr>
          <w:sz w:val="24"/>
        </w:rPr>
        <w:t>Project</w:t>
      </w:r>
      <w:r>
        <w:rPr>
          <w:spacing w:val="-6"/>
          <w:sz w:val="24"/>
        </w:rPr>
        <w:t> </w:t>
      </w:r>
      <w:r>
        <w:rPr>
          <w:spacing w:val="-2"/>
          <w:sz w:val="24"/>
        </w:rPr>
        <w:t>Application</w:t>
      </w:r>
    </w:p>
    <w:p>
      <w:pPr>
        <w:pStyle w:val="ListParagraph"/>
        <w:spacing w:after="0" w:line="240" w:lineRule="auto"/>
        <w:jc w:val="left"/>
        <w:rPr>
          <w:sz w:val="24"/>
        </w:rPr>
        <w:sectPr>
          <w:headerReference w:type="default" r:id="rId5"/>
          <w:footerReference w:type="default" r:id="rId6"/>
          <w:type w:val="continuous"/>
          <w:pgSz w:w="12240" w:h="15840"/>
          <w:pgMar w:header="779" w:footer="860" w:top="1500" w:bottom="1060" w:left="360" w:right="360"/>
          <w:pgNumType w:start="1"/>
        </w:sectPr>
      </w:pPr>
    </w:p>
    <w:p>
      <w:pPr>
        <w:pStyle w:val="Heading1"/>
        <w:ind w:right="1520"/>
      </w:pPr>
      <w:r>
        <w:rPr>
          <w:spacing w:val="-12"/>
        </w:rPr>
        <w:t>2B. Project</w:t>
      </w:r>
      <w:r>
        <w:rPr>
          <w:spacing w:val="-11"/>
        </w:rPr>
        <w:t> </w:t>
      </w:r>
      <w:r>
        <w:rPr>
          <w:spacing w:val="-12"/>
        </w:rPr>
        <w:t>Description</w:t>
      </w:r>
    </w:p>
    <w:p>
      <w:pPr>
        <w:pStyle w:val="BodyText"/>
        <w:rPr>
          <w:b/>
          <w:sz w:val="36"/>
        </w:rPr>
      </w:pPr>
    </w:p>
    <w:p>
      <w:pPr>
        <w:pStyle w:val="BodyText"/>
        <w:spacing w:before="140"/>
        <w:rPr>
          <w:b/>
          <w:sz w:val="36"/>
        </w:rPr>
      </w:pPr>
    </w:p>
    <w:p>
      <w:pPr>
        <w:pStyle w:val="ListParagraph"/>
        <w:numPr>
          <w:ilvl w:val="0"/>
          <w:numId w:val="2"/>
        </w:numPr>
        <w:tabs>
          <w:tab w:pos="1744" w:val="left" w:leader="none"/>
        </w:tabs>
        <w:spacing w:line="208" w:lineRule="auto" w:before="0" w:after="0"/>
        <w:ind w:left="1480" w:right="1599" w:firstLine="0"/>
        <w:jc w:val="both"/>
        <w:rPr>
          <w:b/>
          <w:sz w:val="24"/>
        </w:rPr>
      </w:pPr>
      <w:r>
        <w:rPr>
          <w:b/>
          <w:w w:val="90"/>
          <w:sz w:val="24"/>
        </w:rPr>
        <w:t>Provide a description that addresses the entire scope of the proposed project and how the Collaborative Applicant will use grant funds to comply with 24 CFR </w:t>
      </w:r>
      <w:r>
        <w:rPr>
          <w:b/>
          <w:spacing w:val="-2"/>
          <w:sz w:val="24"/>
        </w:rPr>
        <w:t>578.7:</w:t>
      </w:r>
    </w:p>
    <w:p>
      <w:pPr>
        <w:pStyle w:val="BodyText"/>
        <w:spacing w:before="244"/>
        <w:rPr>
          <w:b/>
          <w:sz w:val="24"/>
        </w:rPr>
      </w:pPr>
    </w:p>
    <w:p>
      <w:pPr>
        <w:pStyle w:val="ListParagraph"/>
        <w:numPr>
          <w:ilvl w:val="0"/>
          <w:numId w:val="2"/>
        </w:numPr>
        <w:tabs>
          <w:tab w:pos="1744" w:val="left" w:leader="none"/>
        </w:tabs>
        <w:spacing w:line="208" w:lineRule="auto" w:before="0" w:after="0"/>
        <w:ind w:left="1480" w:right="1561" w:firstLine="0"/>
        <w:jc w:val="both"/>
        <w:rPr>
          <w:b/>
          <w:sz w:val="24"/>
        </w:rPr>
      </w:pPr>
      <w:r>
        <w:rPr>
          <w:b/>
          <w:w w:val="90"/>
          <w:sz w:val="24"/>
        </w:rPr>
        <w:t>Describe the estimated schedule for the proposed activities, the management </w:t>
      </w:r>
      <w:r>
        <w:rPr>
          <w:b/>
          <w:spacing w:val="-8"/>
          <w:sz w:val="24"/>
        </w:rPr>
        <w:t>plan, and the method for assuring effective and timely completion of all work.</w:t>
      </w:r>
    </w:p>
    <w:p>
      <w:pPr>
        <w:pStyle w:val="BodyText"/>
        <w:spacing w:before="243"/>
        <w:rPr>
          <w:b/>
          <w:sz w:val="24"/>
        </w:rPr>
      </w:pPr>
    </w:p>
    <w:p>
      <w:pPr>
        <w:pStyle w:val="ListParagraph"/>
        <w:numPr>
          <w:ilvl w:val="0"/>
          <w:numId w:val="2"/>
        </w:numPr>
        <w:tabs>
          <w:tab w:pos="1744" w:val="left" w:leader="none"/>
        </w:tabs>
        <w:spacing w:line="208" w:lineRule="auto" w:before="1" w:after="0"/>
        <w:ind w:left="1480" w:right="2472" w:firstLine="0"/>
        <w:jc w:val="left"/>
        <w:rPr>
          <w:b/>
          <w:sz w:val="24"/>
        </w:rPr>
      </w:pPr>
      <w:r>
        <w:rPr>
          <w:b/>
          <w:w w:val="90"/>
          <w:sz w:val="24"/>
        </w:rPr>
        <w:t>How will the requested funds improve or maintain the CoC's ability to </w:t>
      </w:r>
      <w:r>
        <w:rPr>
          <w:b/>
          <w:spacing w:val="-4"/>
          <w:sz w:val="24"/>
        </w:rPr>
        <w:t>evaluate</w:t>
      </w:r>
      <w:r>
        <w:rPr>
          <w:b/>
          <w:spacing w:val="-9"/>
          <w:sz w:val="24"/>
        </w:rPr>
        <w:t> </w:t>
      </w:r>
      <w:r>
        <w:rPr>
          <w:b/>
          <w:spacing w:val="-4"/>
          <w:sz w:val="24"/>
        </w:rPr>
        <w:t>the</w:t>
      </w:r>
      <w:r>
        <w:rPr>
          <w:b/>
          <w:spacing w:val="-9"/>
          <w:sz w:val="24"/>
        </w:rPr>
        <w:t> </w:t>
      </w:r>
      <w:r>
        <w:rPr>
          <w:b/>
          <w:spacing w:val="-4"/>
          <w:sz w:val="24"/>
        </w:rPr>
        <w:t>outcome</w:t>
      </w:r>
      <w:r>
        <w:rPr>
          <w:b/>
          <w:spacing w:val="-9"/>
          <w:sz w:val="24"/>
        </w:rPr>
        <w:t> </w:t>
      </w:r>
      <w:r>
        <w:rPr>
          <w:b/>
          <w:spacing w:val="-4"/>
          <w:sz w:val="24"/>
        </w:rPr>
        <w:t>of</w:t>
      </w:r>
      <w:r>
        <w:rPr>
          <w:b/>
          <w:spacing w:val="-9"/>
          <w:sz w:val="24"/>
        </w:rPr>
        <w:t> </w:t>
      </w:r>
      <w:r>
        <w:rPr>
          <w:b/>
          <w:spacing w:val="-4"/>
          <w:sz w:val="24"/>
        </w:rPr>
        <w:t>CoC</w:t>
      </w:r>
      <w:r>
        <w:rPr>
          <w:b/>
          <w:spacing w:val="-9"/>
          <w:sz w:val="24"/>
        </w:rPr>
        <w:t> </w:t>
      </w:r>
      <w:r>
        <w:rPr>
          <w:b/>
          <w:spacing w:val="-4"/>
          <w:sz w:val="24"/>
        </w:rPr>
        <w:t>and</w:t>
      </w:r>
      <w:r>
        <w:rPr>
          <w:b/>
          <w:spacing w:val="-9"/>
          <w:sz w:val="24"/>
        </w:rPr>
        <w:t> </w:t>
      </w:r>
      <w:r>
        <w:rPr>
          <w:b/>
          <w:spacing w:val="-4"/>
          <w:sz w:val="24"/>
        </w:rPr>
        <w:t>ESG</w:t>
      </w:r>
      <w:r>
        <w:rPr>
          <w:b/>
          <w:spacing w:val="-9"/>
          <w:sz w:val="24"/>
        </w:rPr>
        <w:t> </w:t>
      </w:r>
      <w:r>
        <w:rPr>
          <w:b/>
          <w:spacing w:val="-4"/>
          <w:sz w:val="24"/>
        </w:rPr>
        <w:t>projects?</w:t>
      </w:r>
    </w:p>
    <w:p>
      <w:pPr>
        <w:pStyle w:val="ListParagraph"/>
        <w:spacing w:after="0" w:line="208" w:lineRule="auto"/>
        <w:jc w:val="left"/>
        <w:rPr>
          <w:b/>
          <w:sz w:val="24"/>
        </w:rPr>
        <w:sectPr>
          <w:headerReference w:type="default" r:id="rId7"/>
          <w:footerReference w:type="default" r:id="rId8"/>
          <w:pgSz w:w="12240" w:h="15840"/>
          <w:pgMar w:header="779" w:footer="860" w:top="1500" w:bottom="1060" w:left="360" w:right="360"/>
        </w:sectPr>
      </w:pPr>
    </w:p>
    <w:p>
      <w:pPr>
        <w:pStyle w:val="Heading1"/>
      </w:pPr>
      <w:r>
        <w:rPr>
          <w:spacing w:val="-12"/>
        </w:rPr>
        <w:t>3A.</w:t>
      </w:r>
      <w:r>
        <w:rPr>
          <w:spacing w:val="-6"/>
        </w:rPr>
        <w:t> </w:t>
      </w:r>
      <w:r>
        <w:rPr>
          <w:spacing w:val="-12"/>
        </w:rPr>
        <w:t>Governance</w:t>
      </w:r>
      <w:r>
        <w:rPr>
          <w:spacing w:val="-5"/>
        </w:rPr>
        <w:t> </w:t>
      </w:r>
      <w:r>
        <w:rPr>
          <w:spacing w:val="-12"/>
        </w:rPr>
        <w:t>and</w:t>
      </w:r>
      <w:r>
        <w:rPr>
          <w:spacing w:val="-6"/>
        </w:rPr>
        <w:t> </w:t>
      </w:r>
      <w:r>
        <w:rPr>
          <w:spacing w:val="-12"/>
        </w:rPr>
        <w:t>Operations</w:t>
      </w:r>
    </w:p>
    <w:p>
      <w:pPr>
        <w:pStyle w:val="BodyText"/>
        <w:rPr>
          <w:b/>
        </w:rPr>
      </w:pPr>
    </w:p>
    <w:p>
      <w:pPr>
        <w:pStyle w:val="BodyText"/>
        <w:rPr>
          <w:b/>
        </w:rPr>
      </w:pPr>
    </w:p>
    <w:p>
      <w:pPr>
        <w:pStyle w:val="BodyText"/>
        <w:spacing w:before="156"/>
        <w:rPr>
          <w:b/>
        </w:rPr>
      </w:pPr>
    </w:p>
    <w:p>
      <w:pPr>
        <w:pStyle w:val="BodyText"/>
        <w:spacing w:after="0"/>
        <w:rPr>
          <w:b/>
        </w:rPr>
        <w:sectPr>
          <w:headerReference w:type="default" r:id="rId9"/>
          <w:footerReference w:type="default" r:id="rId10"/>
          <w:pgSz w:w="12240" w:h="15840"/>
          <w:pgMar w:header="779" w:footer="860" w:top="1500" w:bottom="1060" w:left="360" w:right="360"/>
        </w:sectPr>
      </w:pPr>
    </w:p>
    <w:p>
      <w:pPr>
        <w:pStyle w:val="ListParagraph"/>
        <w:numPr>
          <w:ilvl w:val="0"/>
          <w:numId w:val="3"/>
        </w:numPr>
        <w:tabs>
          <w:tab w:pos="264" w:val="left" w:leader="none"/>
        </w:tabs>
        <w:spacing w:line="258" w:lineRule="exact" w:before="93" w:after="0"/>
        <w:ind w:left="264" w:right="0" w:hanging="264"/>
        <w:jc w:val="right"/>
        <w:rPr>
          <w:b/>
          <w:sz w:val="24"/>
        </w:rPr>
      </w:pPr>
      <w:r>
        <w:rPr>
          <w:b/>
          <w:w w:val="90"/>
          <w:sz w:val="24"/>
        </w:rPr>
        <w:t>How</w:t>
      </w:r>
      <w:r>
        <w:rPr>
          <w:b/>
          <w:spacing w:val="11"/>
          <w:sz w:val="24"/>
        </w:rPr>
        <w:t> </w:t>
      </w:r>
      <w:r>
        <w:rPr>
          <w:b/>
          <w:w w:val="90"/>
          <w:sz w:val="24"/>
        </w:rPr>
        <w:t>often</w:t>
      </w:r>
      <w:r>
        <w:rPr>
          <w:b/>
          <w:spacing w:val="11"/>
          <w:sz w:val="24"/>
        </w:rPr>
        <w:t> </w:t>
      </w:r>
      <w:r>
        <w:rPr>
          <w:b/>
          <w:w w:val="90"/>
          <w:sz w:val="24"/>
        </w:rPr>
        <w:t>does</w:t>
      </w:r>
      <w:r>
        <w:rPr>
          <w:b/>
          <w:spacing w:val="11"/>
          <w:sz w:val="24"/>
        </w:rPr>
        <w:t> </w:t>
      </w:r>
      <w:r>
        <w:rPr>
          <w:b/>
          <w:w w:val="90"/>
          <w:sz w:val="24"/>
        </w:rPr>
        <w:t>the</w:t>
      </w:r>
      <w:r>
        <w:rPr>
          <w:b/>
          <w:spacing w:val="11"/>
          <w:sz w:val="24"/>
        </w:rPr>
        <w:t> </w:t>
      </w:r>
      <w:r>
        <w:rPr>
          <w:b/>
          <w:w w:val="90"/>
          <w:sz w:val="24"/>
        </w:rPr>
        <w:t>CoC</w:t>
      </w:r>
      <w:r>
        <w:rPr>
          <w:b/>
          <w:spacing w:val="11"/>
          <w:sz w:val="24"/>
        </w:rPr>
        <w:t> </w:t>
      </w:r>
      <w:r>
        <w:rPr>
          <w:b/>
          <w:w w:val="90"/>
          <w:sz w:val="24"/>
        </w:rPr>
        <w:t>conduct</w:t>
      </w:r>
      <w:r>
        <w:rPr>
          <w:b/>
          <w:spacing w:val="11"/>
          <w:sz w:val="24"/>
        </w:rPr>
        <w:t> </w:t>
      </w:r>
      <w:r>
        <w:rPr>
          <w:b/>
          <w:w w:val="90"/>
          <w:sz w:val="24"/>
        </w:rPr>
        <w:t>meetings</w:t>
      </w:r>
      <w:r>
        <w:rPr>
          <w:b/>
          <w:spacing w:val="11"/>
          <w:sz w:val="24"/>
        </w:rPr>
        <w:t> </w:t>
      </w:r>
      <w:r>
        <w:rPr>
          <w:b/>
          <w:spacing w:val="-7"/>
          <w:w w:val="90"/>
          <w:sz w:val="24"/>
        </w:rPr>
        <w:t>of</w:t>
      </w:r>
    </w:p>
    <w:p>
      <w:pPr>
        <w:spacing w:line="258" w:lineRule="exact" w:before="0"/>
        <w:ind w:left="0" w:right="0" w:firstLine="0"/>
        <w:jc w:val="right"/>
        <w:rPr>
          <w:b/>
          <w:sz w:val="24"/>
        </w:rPr>
      </w:pPr>
      <w:r>
        <w:rPr>
          <w:b/>
          <w:spacing w:val="-10"/>
          <w:sz w:val="24"/>
        </w:rPr>
        <w:t>the</w:t>
      </w:r>
      <w:r>
        <w:rPr>
          <w:b/>
          <w:spacing w:val="-3"/>
          <w:sz w:val="24"/>
        </w:rPr>
        <w:t> </w:t>
      </w:r>
      <w:r>
        <w:rPr>
          <w:b/>
          <w:spacing w:val="-10"/>
          <w:sz w:val="24"/>
        </w:rPr>
        <w:t>full</w:t>
      </w:r>
      <w:r>
        <w:rPr>
          <w:b/>
          <w:spacing w:val="-3"/>
          <w:sz w:val="24"/>
        </w:rPr>
        <w:t> </w:t>
      </w:r>
      <w:r>
        <w:rPr>
          <w:b/>
          <w:spacing w:val="-10"/>
          <w:sz w:val="24"/>
        </w:rPr>
        <w:t>CoC</w:t>
      </w:r>
      <w:r>
        <w:rPr>
          <w:b/>
          <w:spacing w:val="-2"/>
          <w:sz w:val="24"/>
        </w:rPr>
        <w:t> </w:t>
      </w:r>
      <w:r>
        <w:rPr>
          <w:b/>
          <w:spacing w:val="-10"/>
          <w:sz w:val="24"/>
        </w:rPr>
        <w:t>membership?</w:t>
      </w:r>
    </w:p>
    <w:p>
      <w:pPr>
        <w:spacing w:before="93"/>
        <w:ind w:left="159" w:right="0" w:firstLine="0"/>
        <w:jc w:val="left"/>
        <w:rPr>
          <w:sz w:val="24"/>
        </w:rPr>
      </w:pPr>
      <w:r>
        <w:rPr/>
        <w:br w:type="column"/>
      </w:r>
      <w:r>
        <w:rPr>
          <w:sz w:val="24"/>
        </w:rPr>
        <w:t>Bi-</w:t>
      </w:r>
      <w:r>
        <w:rPr>
          <w:spacing w:val="-2"/>
          <w:sz w:val="24"/>
        </w:rPr>
        <w:t>Monthly</w:t>
      </w:r>
    </w:p>
    <w:p>
      <w:pPr>
        <w:spacing w:after="0"/>
        <w:jc w:val="left"/>
        <w:rPr>
          <w:sz w:val="24"/>
        </w:rPr>
        <w:sectPr>
          <w:type w:val="continuous"/>
          <w:pgSz w:w="12240" w:h="15840"/>
          <w:pgMar w:header="779" w:footer="860" w:top="1500" w:bottom="1060" w:left="360" w:right="360"/>
          <w:cols w:num="2" w:equalWidth="0">
            <w:col w:w="5661" w:space="40"/>
            <w:col w:w="5819"/>
          </w:cols>
        </w:sectPr>
      </w:pPr>
    </w:p>
    <w:p>
      <w:pPr>
        <w:pStyle w:val="BodyText"/>
        <w:spacing w:before="161"/>
      </w:pPr>
    </w:p>
    <w:p>
      <w:pPr>
        <w:pStyle w:val="BodyText"/>
        <w:spacing w:after="0"/>
        <w:sectPr>
          <w:type w:val="continuous"/>
          <w:pgSz w:w="12240" w:h="15840"/>
          <w:pgMar w:header="779" w:footer="860" w:top="1500" w:bottom="1060" w:left="360" w:right="360"/>
        </w:sectPr>
      </w:pPr>
    </w:p>
    <w:p>
      <w:pPr>
        <w:pStyle w:val="ListParagraph"/>
        <w:numPr>
          <w:ilvl w:val="0"/>
          <w:numId w:val="3"/>
        </w:numPr>
        <w:tabs>
          <w:tab w:pos="1393" w:val="left" w:leader="none"/>
          <w:tab w:pos="1471" w:val="left" w:leader="none"/>
        </w:tabs>
        <w:spacing w:line="208" w:lineRule="auto" w:before="122" w:after="0"/>
        <w:ind w:left="1393" w:right="0" w:hanging="186"/>
        <w:jc w:val="left"/>
        <w:rPr>
          <w:b/>
          <w:sz w:val="24"/>
        </w:rPr>
      </w:pPr>
      <w:r>
        <w:rPr>
          <w:b/>
          <w:spacing w:val="-8"/>
          <w:sz w:val="24"/>
        </w:rPr>
        <w:t>Does</w:t>
      </w:r>
      <w:r>
        <w:rPr>
          <w:b/>
          <w:spacing w:val="-9"/>
          <w:sz w:val="24"/>
        </w:rPr>
        <w:t> </w:t>
      </w:r>
      <w:r>
        <w:rPr>
          <w:b/>
          <w:spacing w:val="-8"/>
          <w:sz w:val="24"/>
        </w:rPr>
        <w:t>the</w:t>
      </w:r>
      <w:r>
        <w:rPr>
          <w:b/>
          <w:spacing w:val="-9"/>
          <w:sz w:val="24"/>
        </w:rPr>
        <w:t> </w:t>
      </w:r>
      <w:r>
        <w:rPr>
          <w:b/>
          <w:spacing w:val="-8"/>
          <w:sz w:val="24"/>
        </w:rPr>
        <w:t>CoC include</w:t>
      </w:r>
      <w:r>
        <w:rPr>
          <w:b/>
          <w:spacing w:val="-9"/>
          <w:sz w:val="24"/>
        </w:rPr>
        <w:t> </w:t>
      </w:r>
      <w:r>
        <w:rPr>
          <w:b/>
          <w:spacing w:val="-8"/>
          <w:sz w:val="24"/>
        </w:rPr>
        <w:t>membership</w:t>
      </w:r>
      <w:r>
        <w:rPr>
          <w:b/>
          <w:spacing w:val="-9"/>
          <w:sz w:val="24"/>
        </w:rPr>
        <w:t> </w:t>
      </w:r>
      <w:r>
        <w:rPr>
          <w:b/>
          <w:spacing w:val="-8"/>
          <w:sz w:val="24"/>
        </w:rPr>
        <w:t>of</w:t>
      </w:r>
      <w:r>
        <w:rPr>
          <w:b/>
          <w:spacing w:val="-9"/>
          <w:sz w:val="24"/>
        </w:rPr>
        <w:t> </w:t>
      </w:r>
      <w:r>
        <w:rPr>
          <w:b/>
          <w:spacing w:val="-8"/>
          <w:sz w:val="24"/>
        </w:rPr>
        <w:t>a </w:t>
      </w:r>
      <w:r>
        <w:rPr>
          <w:b/>
          <w:w w:val="90"/>
          <w:sz w:val="24"/>
        </w:rPr>
        <w:t>homeless or formerly homeless person?</w:t>
      </w:r>
    </w:p>
    <w:p>
      <w:pPr>
        <w:spacing w:before="93"/>
        <w:ind w:left="159" w:right="0" w:firstLine="0"/>
        <w:jc w:val="left"/>
        <w:rPr>
          <w:sz w:val="24"/>
        </w:rPr>
      </w:pPr>
      <w:r>
        <w:rPr/>
        <w:br w:type="column"/>
      </w:r>
      <w:r>
        <w:rPr>
          <w:spacing w:val="-5"/>
          <w:sz w:val="24"/>
        </w:rPr>
        <w:t>Yes</w:t>
      </w:r>
    </w:p>
    <w:p>
      <w:pPr>
        <w:spacing w:after="0"/>
        <w:jc w:val="left"/>
        <w:rPr>
          <w:sz w:val="24"/>
        </w:rPr>
        <w:sectPr>
          <w:type w:val="continuous"/>
          <w:pgSz w:w="12240" w:h="15840"/>
          <w:pgMar w:header="779" w:footer="860" w:top="1500" w:bottom="1060" w:left="360" w:right="360"/>
          <w:cols w:num="2" w:equalWidth="0">
            <w:col w:w="5661" w:space="40"/>
            <w:col w:w="5819"/>
          </w:cols>
        </w:sectPr>
      </w:pPr>
    </w:p>
    <w:p>
      <w:pPr>
        <w:pStyle w:val="BodyText"/>
        <w:spacing w:before="244"/>
        <w:rPr>
          <w:sz w:val="24"/>
        </w:rPr>
      </w:pPr>
    </w:p>
    <w:p>
      <w:pPr>
        <w:spacing w:line="208" w:lineRule="auto" w:before="0" w:after="51"/>
        <w:ind w:left="1519" w:right="1518" w:firstLine="0"/>
        <w:jc w:val="center"/>
        <w:rPr>
          <w:b/>
          <w:sz w:val="24"/>
        </w:rPr>
      </w:pPr>
      <w:r>
        <w:rPr>
          <w:b/>
          <w:spacing w:val="-10"/>
          <w:sz w:val="24"/>
        </w:rPr>
        <w:t>2a.</w:t>
      </w:r>
      <w:r>
        <w:rPr>
          <w:b/>
          <w:spacing w:val="-2"/>
          <w:sz w:val="24"/>
        </w:rPr>
        <w:t> </w:t>
      </w:r>
      <w:r>
        <w:rPr>
          <w:b/>
          <w:spacing w:val="-10"/>
          <w:sz w:val="24"/>
        </w:rPr>
        <w:t>For</w:t>
      </w:r>
      <w:r>
        <w:rPr>
          <w:b/>
          <w:spacing w:val="-2"/>
          <w:sz w:val="24"/>
        </w:rPr>
        <w:t> </w:t>
      </w:r>
      <w:r>
        <w:rPr>
          <w:b/>
          <w:spacing w:val="-10"/>
          <w:sz w:val="24"/>
        </w:rPr>
        <w:t>members</w:t>
      </w:r>
      <w:r>
        <w:rPr>
          <w:b/>
          <w:spacing w:val="-2"/>
          <w:sz w:val="24"/>
        </w:rPr>
        <w:t> </w:t>
      </w:r>
      <w:r>
        <w:rPr>
          <w:b/>
          <w:spacing w:val="-10"/>
          <w:sz w:val="24"/>
        </w:rPr>
        <w:t>who</w:t>
      </w:r>
      <w:r>
        <w:rPr>
          <w:b/>
          <w:spacing w:val="-2"/>
          <w:sz w:val="24"/>
        </w:rPr>
        <w:t> </w:t>
      </w:r>
      <w:r>
        <w:rPr>
          <w:b/>
          <w:spacing w:val="-10"/>
          <w:sz w:val="24"/>
        </w:rPr>
        <w:t>are</w:t>
      </w:r>
      <w:r>
        <w:rPr>
          <w:b/>
          <w:spacing w:val="-2"/>
          <w:sz w:val="24"/>
        </w:rPr>
        <w:t> </w:t>
      </w:r>
      <w:r>
        <w:rPr>
          <w:b/>
          <w:spacing w:val="-10"/>
          <w:sz w:val="24"/>
        </w:rPr>
        <w:t>homeless</w:t>
      </w:r>
      <w:r>
        <w:rPr>
          <w:b/>
          <w:spacing w:val="-2"/>
          <w:sz w:val="24"/>
        </w:rPr>
        <w:t> </w:t>
      </w:r>
      <w:r>
        <w:rPr>
          <w:b/>
          <w:spacing w:val="-10"/>
          <w:sz w:val="24"/>
        </w:rPr>
        <w:t>or</w:t>
      </w:r>
      <w:r>
        <w:rPr>
          <w:b/>
          <w:spacing w:val="-2"/>
          <w:sz w:val="24"/>
        </w:rPr>
        <w:t> </w:t>
      </w:r>
      <w:r>
        <w:rPr>
          <w:b/>
          <w:spacing w:val="-10"/>
          <w:sz w:val="24"/>
        </w:rPr>
        <w:t>formerly</w:t>
      </w:r>
      <w:r>
        <w:rPr>
          <w:b/>
          <w:spacing w:val="-2"/>
          <w:sz w:val="24"/>
        </w:rPr>
        <w:t> </w:t>
      </w:r>
      <w:r>
        <w:rPr>
          <w:b/>
          <w:spacing w:val="-10"/>
          <w:sz w:val="24"/>
        </w:rPr>
        <w:t>homeless,</w:t>
      </w:r>
      <w:r>
        <w:rPr>
          <w:b/>
          <w:spacing w:val="-2"/>
          <w:sz w:val="24"/>
        </w:rPr>
        <w:t> </w:t>
      </w:r>
      <w:r>
        <w:rPr>
          <w:b/>
          <w:spacing w:val="-10"/>
          <w:sz w:val="24"/>
        </w:rPr>
        <w:t>what</w:t>
      </w:r>
      <w:r>
        <w:rPr>
          <w:b/>
          <w:spacing w:val="-2"/>
          <w:sz w:val="24"/>
        </w:rPr>
        <w:t> </w:t>
      </w:r>
      <w:r>
        <w:rPr>
          <w:b/>
          <w:spacing w:val="-10"/>
          <w:sz w:val="24"/>
        </w:rPr>
        <w:t>role</w:t>
      </w:r>
      <w:r>
        <w:rPr>
          <w:b/>
          <w:spacing w:val="-2"/>
          <w:sz w:val="24"/>
        </w:rPr>
        <w:t> </w:t>
      </w:r>
      <w:r>
        <w:rPr>
          <w:b/>
          <w:spacing w:val="-10"/>
          <w:sz w:val="24"/>
        </w:rPr>
        <w:t>do</w:t>
      </w:r>
      <w:r>
        <w:rPr>
          <w:b/>
          <w:spacing w:val="-2"/>
          <w:sz w:val="24"/>
        </w:rPr>
        <w:t> </w:t>
      </w:r>
      <w:r>
        <w:rPr>
          <w:b/>
          <w:spacing w:val="-10"/>
          <w:sz w:val="24"/>
        </w:rPr>
        <w:t>they </w:t>
      </w:r>
      <w:r>
        <w:rPr>
          <w:b/>
          <w:spacing w:val="-4"/>
          <w:sz w:val="24"/>
        </w:rPr>
        <w:t>play</w:t>
      </w:r>
      <w:r>
        <w:rPr>
          <w:b/>
          <w:spacing w:val="-11"/>
          <w:sz w:val="24"/>
        </w:rPr>
        <w:t> </w:t>
      </w:r>
      <w:r>
        <w:rPr>
          <w:b/>
          <w:spacing w:val="-4"/>
          <w:sz w:val="24"/>
        </w:rPr>
        <w:t>in</w:t>
      </w:r>
      <w:r>
        <w:rPr>
          <w:b/>
          <w:spacing w:val="-11"/>
          <w:sz w:val="24"/>
        </w:rPr>
        <w:t> </w:t>
      </w:r>
      <w:r>
        <w:rPr>
          <w:b/>
          <w:spacing w:val="-4"/>
          <w:sz w:val="24"/>
        </w:rPr>
        <w:t>the</w:t>
      </w:r>
      <w:r>
        <w:rPr>
          <w:b/>
          <w:spacing w:val="-11"/>
          <w:sz w:val="24"/>
        </w:rPr>
        <w:t> </w:t>
      </w:r>
      <w:r>
        <w:rPr>
          <w:b/>
          <w:spacing w:val="-4"/>
          <w:sz w:val="24"/>
        </w:rPr>
        <w:t>CoC</w:t>
      </w:r>
      <w:r>
        <w:rPr>
          <w:b/>
          <w:spacing w:val="-11"/>
          <w:sz w:val="24"/>
        </w:rPr>
        <w:t> </w:t>
      </w:r>
      <w:r>
        <w:rPr>
          <w:b/>
          <w:spacing w:val="-4"/>
          <w:sz w:val="24"/>
        </w:rPr>
        <w:t>membership?</w:t>
      </w:r>
      <w:r>
        <w:rPr>
          <w:b/>
          <w:spacing w:val="-11"/>
          <w:sz w:val="24"/>
        </w:rPr>
        <w:t> </w:t>
      </w:r>
      <w:r>
        <w:rPr>
          <w:b/>
          <w:spacing w:val="-4"/>
          <w:sz w:val="24"/>
        </w:rPr>
        <w:t>(Select</w:t>
      </w:r>
      <w:r>
        <w:rPr>
          <w:b/>
          <w:spacing w:val="-11"/>
          <w:sz w:val="24"/>
        </w:rPr>
        <w:t> </w:t>
      </w:r>
      <w:r>
        <w:rPr>
          <w:b/>
          <w:spacing w:val="-4"/>
          <w:sz w:val="24"/>
        </w:rPr>
        <w:t>all</w:t>
      </w:r>
      <w:r>
        <w:rPr>
          <w:b/>
          <w:spacing w:val="-11"/>
          <w:sz w:val="24"/>
        </w:rPr>
        <w:t> </w:t>
      </w:r>
      <w:r>
        <w:rPr>
          <w:b/>
          <w:spacing w:val="-4"/>
          <w:sz w:val="24"/>
        </w:rPr>
        <w:t>that</w:t>
      </w:r>
      <w:r>
        <w:rPr>
          <w:b/>
          <w:spacing w:val="-11"/>
          <w:sz w:val="24"/>
        </w:rPr>
        <w:t> </w:t>
      </w:r>
      <w:r>
        <w:rPr>
          <w:b/>
          <w:spacing w:val="-4"/>
          <w:sz w:val="24"/>
        </w:rPr>
        <w:t>apply)</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88"/>
        <w:gridCol w:w="1512"/>
      </w:tblGrid>
      <w:tr>
        <w:trPr>
          <w:trHeight w:val="550" w:hRule="atLeast"/>
        </w:trPr>
        <w:tc>
          <w:tcPr>
            <w:tcW w:w="9288" w:type="dxa"/>
          </w:tcPr>
          <w:p>
            <w:pPr>
              <w:pStyle w:val="TableParagraph"/>
              <w:spacing w:before="45"/>
              <w:ind w:left="40"/>
              <w:rPr>
                <w:b/>
                <w:sz w:val="16"/>
              </w:rPr>
            </w:pPr>
            <w:r>
              <w:rPr>
                <w:b/>
                <w:w w:val="90"/>
                <w:sz w:val="16"/>
              </w:rPr>
              <w:t>Participates</w:t>
            </w:r>
            <w:r>
              <w:rPr>
                <w:b/>
                <w:spacing w:val="10"/>
                <w:sz w:val="16"/>
              </w:rPr>
              <w:t> </w:t>
            </w:r>
            <w:r>
              <w:rPr>
                <w:b/>
                <w:w w:val="90"/>
                <w:sz w:val="16"/>
              </w:rPr>
              <w:t>in</w:t>
            </w:r>
            <w:r>
              <w:rPr>
                <w:b/>
                <w:spacing w:val="10"/>
                <w:sz w:val="16"/>
              </w:rPr>
              <w:t> </w:t>
            </w:r>
            <w:r>
              <w:rPr>
                <w:b/>
                <w:w w:val="90"/>
                <w:sz w:val="16"/>
              </w:rPr>
              <w:t>CoC</w:t>
            </w:r>
            <w:r>
              <w:rPr>
                <w:b/>
                <w:spacing w:val="10"/>
                <w:sz w:val="16"/>
              </w:rPr>
              <w:t> </w:t>
            </w:r>
            <w:r>
              <w:rPr>
                <w:b/>
                <w:spacing w:val="-2"/>
                <w:w w:val="90"/>
                <w:sz w:val="16"/>
              </w:rPr>
              <w:t>meetings:</w:t>
            </w:r>
          </w:p>
        </w:tc>
        <w:tc>
          <w:tcPr>
            <w:tcW w:w="1512" w:type="dxa"/>
          </w:tcPr>
          <w:p>
            <w:pPr>
              <w:pStyle w:val="TableParagraph"/>
              <w:spacing w:before="3"/>
              <w:rPr>
                <w:b/>
                <w:sz w:val="8"/>
              </w:rPr>
            </w:pPr>
          </w:p>
          <w:p>
            <w:pPr>
              <w:pStyle w:val="TableParagraph"/>
              <w:ind w:left="537"/>
              <w:rPr>
                <w:sz w:val="20"/>
              </w:rPr>
            </w:pPr>
            <w:r>
              <w:rPr>
                <w:sz w:val="20"/>
              </w:rPr>
              <mc:AlternateContent>
                <mc:Choice Requires="wps">
                  <w:drawing>
                    <wp:inline distT="0" distB="0" distL="0" distR="0">
                      <wp:extent cx="284480" cy="234950"/>
                      <wp:effectExtent l="0" t="0" r="0" b="3175"/>
                      <wp:docPr id="13" name="Group 13"/>
                      <wp:cNvGraphicFramePr>
                        <a:graphicFrameLocks/>
                      </wp:cNvGraphicFramePr>
                      <a:graphic>
                        <a:graphicData uri="http://schemas.microsoft.com/office/word/2010/wordprocessingGroup">
                          <wpg:wgp>
                            <wpg:cNvPr id="13" name="Group 13"/>
                            <wpg:cNvGrpSpPr/>
                            <wpg:grpSpPr>
                              <a:xfrm>
                                <a:off x="0" y="0"/>
                                <a:ext cx="284480" cy="234950"/>
                                <a:chExt cx="284480" cy="234950"/>
                              </a:xfrm>
                            </wpg:grpSpPr>
                            <wps:wsp>
                              <wps:cNvPr id="14" name="Graphic 14"/>
                              <wps:cNvSpPr/>
                              <wps:spPr>
                                <a:xfrm>
                                  <a:off x="3175" y="3175"/>
                                  <a:ext cx="278130" cy="228600"/>
                                </a:xfrm>
                                <a:custGeom>
                                  <a:avLst/>
                                  <a:gdLst/>
                                  <a:ahLst/>
                                  <a:cxnLst/>
                                  <a:rect l="l" t="t" r="r" b="b"/>
                                  <a:pathLst>
                                    <a:path w="278130" h="228600">
                                      <a:moveTo>
                                        <a:pt x="0" y="228600"/>
                                      </a:moveTo>
                                      <a:lnTo>
                                        <a:pt x="277749" y="228600"/>
                                      </a:lnTo>
                                      <a:lnTo>
                                        <a:pt x="27774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2.4pt;height:18.5pt;mso-position-horizontal-relative:char;mso-position-vertical-relative:line" id="docshapegroup13" coordorigin="0,0" coordsize="448,370">
                      <v:rect style="position:absolute;left:5;top:5;width:438;height:360" id="docshape14" filled="false" stroked="true" strokeweight=".5pt" strokecolor="#000000">
                        <v:stroke dashstyle="solid"/>
                      </v:rect>
                    </v:group>
                  </w:pict>
                </mc:Fallback>
              </mc:AlternateContent>
            </w:r>
            <w:r>
              <w:rPr>
                <w:sz w:val="20"/>
              </w:rPr>
            </w:r>
          </w:p>
        </w:tc>
      </w:tr>
      <w:tr>
        <w:trPr>
          <w:trHeight w:val="550" w:hRule="atLeast"/>
        </w:trPr>
        <w:tc>
          <w:tcPr>
            <w:tcW w:w="9288" w:type="dxa"/>
          </w:tcPr>
          <w:p>
            <w:pPr>
              <w:pStyle w:val="TableParagraph"/>
              <w:spacing w:before="45"/>
              <w:ind w:left="40"/>
              <w:rPr>
                <w:b/>
                <w:sz w:val="16"/>
              </w:rPr>
            </w:pPr>
            <w:r>
              <w:rPr>
                <w:b/>
                <w:w w:val="90"/>
                <w:sz w:val="16"/>
              </w:rPr>
              <w:t>Votes,</w:t>
            </w:r>
            <w:r>
              <w:rPr>
                <w:b/>
                <w:spacing w:val="-1"/>
                <w:sz w:val="16"/>
              </w:rPr>
              <w:t> </w:t>
            </w:r>
            <w:r>
              <w:rPr>
                <w:b/>
                <w:w w:val="90"/>
                <w:sz w:val="16"/>
              </w:rPr>
              <w:t>including</w:t>
            </w:r>
            <w:r>
              <w:rPr>
                <w:b/>
                <w:sz w:val="16"/>
              </w:rPr>
              <w:t> </w:t>
            </w:r>
            <w:r>
              <w:rPr>
                <w:b/>
                <w:w w:val="90"/>
                <w:sz w:val="16"/>
              </w:rPr>
              <w:t>electing</w:t>
            </w:r>
            <w:r>
              <w:rPr>
                <w:b/>
                <w:sz w:val="16"/>
              </w:rPr>
              <w:t> </w:t>
            </w:r>
            <w:r>
              <w:rPr>
                <w:b/>
                <w:w w:val="90"/>
                <w:sz w:val="16"/>
              </w:rPr>
              <w:t>Coc</w:t>
            </w:r>
            <w:r>
              <w:rPr>
                <w:b/>
                <w:sz w:val="16"/>
              </w:rPr>
              <w:t> </w:t>
            </w:r>
            <w:r>
              <w:rPr>
                <w:b/>
                <w:spacing w:val="-2"/>
                <w:w w:val="90"/>
                <w:sz w:val="16"/>
              </w:rPr>
              <w:t>Board:</w:t>
            </w:r>
          </w:p>
        </w:tc>
        <w:tc>
          <w:tcPr>
            <w:tcW w:w="1512" w:type="dxa"/>
          </w:tcPr>
          <w:p>
            <w:pPr>
              <w:pStyle w:val="TableParagraph"/>
              <w:spacing w:before="3"/>
              <w:rPr>
                <w:b/>
                <w:sz w:val="8"/>
              </w:rPr>
            </w:pPr>
          </w:p>
          <w:p>
            <w:pPr>
              <w:pStyle w:val="TableParagraph"/>
              <w:ind w:left="537"/>
              <w:rPr>
                <w:sz w:val="20"/>
              </w:rPr>
            </w:pPr>
            <w:r>
              <w:rPr>
                <w:sz w:val="20"/>
              </w:rPr>
              <mc:AlternateContent>
                <mc:Choice Requires="wps">
                  <w:drawing>
                    <wp:inline distT="0" distB="0" distL="0" distR="0">
                      <wp:extent cx="284480" cy="234950"/>
                      <wp:effectExtent l="0" t="0" r="0" b="3175"/>
                      <wp:docPr id="15" name="Group 15"/>
                      <wp:cNvGraphicFramePr>
                        <a:graphicFrameLocks/>
                      </wp:cNvGraphicFramePr>
                      <a:graphic>
                        <a:graphicData uri="http://schemas.microsoft.com/office/word/2010/wordprocessingGroup">
                          <wpg:wgp>
                            <wpg:cNvPr id="15" name="Group 15"/>
                            <wpg:cNvGrpSpPr/>
                            <wpg:grpSpPr>
                              <a:xfrm>
                                <a:off x="0" y="0"/>
                                <a:ext cx="284480" cy="234950"/>
                                <a:chExt cx="284480" cy="234950"/>
                              </a:xfrm>
                            </wpg:grpSpPr>
                            <wps:wsp>
                              <wps:cNvPr id="16" name="Graphic 16"/>
                              <wps:cNvSpPr/>
                              <wps:spPr>
                                <a:xfrm>
                                  <a:off x="3175" y="3175"/>
                                  <a:ext cx="278130" cy="228600"/>
                                </a:xfrm>
                                <a:custGeom>
                                  <a:avLst/>
                                  <a:gdLst/>
                                  <a:ahLst/>
                                  <a:cxnLst/>
                                  <a:rect l="l" t="t" r="r" b="b"/>
                                  <a:pathLst>
                                    <a:path w="278130" h="228600">
                                      <a:moveTo>
                                        <a:pt x="0" y="228600"/>
                                      </a:moveTo>
                                      <a:lnTo>
                                        <a:pt x="277749" y="228600"/>
                                      </a:lnTo>
                                      <a:lnTo>
                                        <a:pt x="27774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2.4pt;height:18.5pt;mso-position-horizontal-relative:char;mso-position-vertical-relative:line" id="docshapegroup15" coordorigin="0,0" coordsize="448,370">
                      <v:rect style="position:absolute;left:5;top:5;width:438;height:360" id="docshape16" filled="false" stroked="true" strokeweight=".5pt" strokecolor="#000000">
                        <v:stroke dashstyle="solid"/>
                      </v:rect>
                    </v:group>
                  </w:pict>
                </mc:Fallback>
              </mc:AlternateContent>
            </w:r>
            <w:r>
              <w:rPr>
                <w:sz w:val="20"/>
              </w:rPr>
            </w:r>
          </w:p>
        </w:tc>
      </w:tr>
      <w:tr>
        <w:trPr>
          <w:trHeight w:val="550" w:hRule="atLeast"/>
        </w:trPr>
        <w:tc>
          <w:tcPr>
            <w:tcW w:w="9288" w:type="dxa"/>
          </w:tcPr>
          <w:p>
            <w:pPr>
              <w:pStyle w:val="TableParagraph"/>
              <w:spacing w:before="45"/>
              <w:ind w:left="40"/>
              <w:rPr>
                <w:b/>
                <w:sz w:val="16"/>
              </w:rPr>
            </w:pPr>
            <w:r>
              <w:rPr>
                <w:b/>
                <w:spacing w:val="-6"/>
                <w:sz w:val="16"/>
              </w:rPr>
              <w:t>Sits</w:t>
            </w:r>
            <w:r>
              <w:rPr>
                <w:b/>
                <w:spacing w:val="-3"/>
                <w:sz w:val="16"/>
              </w:rPr>
              <w:t> </w:t>
            </w:r>
            <w:r>
              <w:rPr>
                <w:b/>
                <w:spacing w:val="-6"/>
                <w:sz w:val="16"/>
              </w:rPr>
              <w:t>on</w:t>
            </w:r>
            <w:r>
              <w:rPr>
                <w:b/>
                <w:spacing w:val="-3"/>
                <w:sz w:val="16"/>
              </w:rPr>
              <w:t> </w:t>
            </w:r>
            <w:r>
              <w:rPr>
                <w:b/>
                <w:spacing w:val="-6"/>
                <w:sz w:val="16"/>
              </w:rPr>
              <w:t>CoC</w:t>
            </w:r>
            <w:r>
              <w:rPr>
                <w:b/>
                <w:spacing w:val="-3"/>
                <w:sz w:val="16"/>
              </w:rPr>
              <w:t> </w:t>
            </w:r>
            <w:r>
              <w:rPr>
                <w:b/>
                <w:spacing w:val="-6"/>
                <w:sz w:val="16"/>
              </w:rPr>
              <w:t>Board:</w:t>
            </w:r>
          </w:p>
        </w:tc>
        <w:tc>
          <w:tcPr>
            <w:tcW w:w="1512" w:type="dxa"/>
          </w:tcPr>
          <w:p>
            <w:pPr>
              <w:pStyle w:val="TableParagraph"/>
              <w:spacing w:before="3"/>
              <w:rPr>
                <w:b/>
                <w:sz w:val="8"/>
              </w:rPr>
            </w:pPr>
          </w:p>
          <w:p>
            <w:pPr>
              <w:pStyle w:val="TableParagraph"/>
              <w:ind w:left="537"/>
              <w:rPr>
                <w:sz w:val="20"/>
              </w:rPr>
            </w:pPr>
            <w:r>
              <w:rPr>
                <w:sz w:val="20"/>
              </w:rPr>
              <mc:AlternateContent>
                <mc:Choice Requires="wps">
                  <w:drawing>
                    <wp:inline distT="0" distB="0" distL="0" distR="0">
                      <wp:extent cx="284480" cy="234950"/>
                      <wp:effectExtent l="0" t="0" r="0" b="3175"/>
                      <wp:docPr id="17" name="Group 17"/>
                      <wp:cNvGraphicFramePr>
                        <a:graphicFrameLocks/>
                      </wp:cNvGraphicFramePr>
                      <a:graphic>
                        <a:graphicData uri="http://schemas.microsoft.com/office/word/2010/wordprocessingGroup">
                          <wpg:wgp>
                            <wpg:cNvPr id="17" name="Group 17"/>
                            <wpg:cNvGrpSpPr/>
                            <wpg:grpSpPr>
                              <a:xfrm>
                                <a:off x="0" y="0"/>
                                <a:ext cx="284480" cy="234950"/>
                                <a:chExt cx="284480" cy="234950"/>
                              </a:xfrm>
                            </wpg:grpSpPr>
                            <wps:wsp>
                              <wps:cNvPr id="18" name="Graphic 18"/>
                              <wps:cNvSpPr/>
                              <wps:spPr>
                                <a:xfrm>
                                  <a:off x="3175" y="3175"/>
                                  <a:ext cx="278130" cy="228600"/>
                                </a:xfrm>
                                <a:custGeom>
                                  <a:avLst/>
                                  <a:gdLst/>
                                  <a:ahLst/>
                                  <a:cxnLst/>
                                  <a:rect l="l" t="t" r="r" b="b"/>
                                  <a:pathLst>
                                    <a:path w="278130" h="228600">
                                      <a:moveTo>
                                        <a:pt x="0" y="228600"/>
                                      </a:moveTo>
                                      <a:lnTo>
                                        <a:pt x="277749" y="228600"/>
                                      </a:lnTo>
                                      <a:lnTo>
                                        <a:pt x="27774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2.4pt;height:18.5pt;mso-position-horizontal-relative:char;mso-position-vertical-relative:line" id="docshapegroup17" coordorigin="0,0" coordsize="448,370">
                      <v:rect style="position:absolute;left:5;top:5;width:438;height:360" id="docshape18" filled="false" stroked="true" strokeweight=".5pt" strokecolor="#000000">
                        <v:stroke dashstyle="solid"/>
                      </v:rect>
                    </v:group>
                  </w:pict>
                </mc:Fallback>
              </mc:AlternateContent>
            </w:r>
            <w:r>
              <w:rPr>
                <w:sz w:val="20"/>
              </w:rPr>
            </w:r>
          </w:p>
        </w:tc>
      </w:tr>
      <w:tr>
        <w:trPr>
          <w:trHeight w:val="550" w:hRule="atLeast"/>
        </w:trPr>
        <w:tc>
          <w:tcPr>
            <w:tcW w:w="9288" w:type="dxa"/>
          </w:tcPr>
          <w:p>
            <w:pPr>
              <w:pStyle w:val="TableParagraph"/>
              <w:spacing w:before="45"/>
              <w:ind w:left="40"/>
              <w:rPr>
                <w:b/>
                <w:sz w:val="16"/>
              </w:rPr>
            </w:pPr>
            <w:r>
              <w:rPr>
                <w:b/>
                <w:spacing w:val="-2"/>
                <w:sz w:val="16"/>
              </w:rPr>
              <w:t>None:</w:t>
            </w:r>
          </w:p>
        </w:tc>
        <w:tc>
          <w:tcPr>
            <w:tcW w:w="1512" w:type="dxa"/>
          </w:tcPr>
          <w:p>
            <w:pPr>
              <w:pStyle w:val="TableParagraph"/>
              <w:spacing w:before="3"/>
              <w:rPr>
                <w:b/>
                <w:sz w:val="8"/>
              </w:rPr>
            </w:pPr>
          </w:p>
          <w:p>
            <w:pPr>
              <w:pStyle w:val="TableParagraph"/>
              <w:ind w:left="537"/>
              <w:rPr>
                <w:sz w:val="20"/>
              </w:rPr>
            </w:pPr>
            <w:r>
              <w:rPr>
                <w:sz w:val="20"/>
              </w:rPr>
              <mc:AlternateContent>
                <mc:Choice Requires="wps">
                  <w:drawing>
                    <wp:inline distT="0" distB="0" distL="0" distR="0">
                      <wp:extent cx="284480" cy="234950"/>
                      <wp:effectExtent l="0" t="0" r="0" b="3175"/>
                      <wp:docPr id="19" name="Group 19"/>
                      <wp:cNvGraphicFramePr>
                        <a:graphicFrameLocks/>
                      </wp:cNvGraphicFramePr>
                      <a:graphic>
                        <a:graphicData uri="http://schemas.microsoft.com/office/word/2010/wordprocessingGroup">
                          <wpg:wgp>
                            <wpg:cNvPr id="19" name="Group 19"/>
                            <wpg:cNvGrpSpPr/>
                            <wpg:grpSpPr>
                              <a:xfrm>
                                <a:off x="0" y="0"/>
                                <a:ext cx="284480" cy="234950"/>
                                <a:chExt cx="284480" cy="234950"/>
                              </a:xfrm>
                            </wpg:grpSpPr>
                            <wps:wsp>
                              <wps:cNvPr id="20" name="Graphic 20"/>
                              <wps:cNvSpPr/>
                              <wps:spPr>
                                <a:xfrm>
                                  <a:off x="3175" y="3175"/>
                                  <a:ext cx="278130" cy="228600"/>
                                </a:xfrm>
                                <a:custGeom>
                                  <a:avLst/>
                                  <a:gdLst/>
                                  <a:ahLst/>
                                  <a:cxnLst/>
                                  <a:rect l="l" t="t" r="r" b="b"/>
                                  <a:pathLst>
                                    <a:path w="278130" h="228600">
                                      <a:moveTo>
                                        <a:pt x="0" y="228600"/>
                                      </a:moveTo>
                                      <a:lnTo>
                                        <a:pt x="277749" y="228600"/>
                                      </a:lnTo>
                                      <a:lnTo>
                                        <a:pt x="27774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2.4pt;height:18.5pt;mso-position-horizontal-relative:char;mso-position-vertical-relative:line" id="docshapegroup19" coordorigin="0,0" coordsize="448,370">
                      <v:rect style="position:absolute;left:5;top:5;width:438;height:360" id="docshape20" filled="false" stroked="true" strokeweight=".5pt" strokecolor="#000000">
                        <v:stroke dashstyle="solid"/>
                      </v:rect>
                    </v:group>
                  </w:pict>
                </mc:Fallback>
              </mc:AlternateContent>
            </w:r>
            <w:r>
              <w:rPr>
                <w:sz w:val="20"/>
              </w:rPr>
            </w:r>
          </w:p>
        </w:tc>
      </w:tr>
    </w:tbl>
    <w:p>
      <w:pPr>
        <w:spacing w:before="50"/>
        <w:ind w:left="1582" w:right="1518" w:firstLine="0"/>
        <w:jc w:val="center"/>
        <w:rPr>
          <w:b/>
          <w:sz w:val="24"/>
        </w:rPr>
      </w:pPr>
      <w:r>
        <w:rPr>
          <w:b/>
          <w:spacing w:val="-12"/>
          <w:sz w:val="24"/>
        </w:rPr>
        <w:t>At</w:t>
      </w:r>
      <w:r>
        <w:rPr>
          <w:b/>
          <w:spacing w:val="-1"/>
          <w:sz w:val="24"/>
        </w:rPr>
        <w:t> </w:t>
      </w:r>
      <w:r>
        <w:rPr>
          <w:b/>
          <w:spacing w:val="-12"/>
          <w:sz w:val="24"/>
        </w:rPr>
        <w:t>least</w:t>
      </w:r>
      <w:r>
        <w:rPr>
          <w:b/>
          <w:spacing w:val="-1"/>
          <w:sz w:val="24"/>
        </w:rPr>
        <w:t> </w:t>
      </w:r>
      <w:r>
        <w:rPr>
          <w:b/>
          <w:spacing w:val="-12"/>
          <w:sz w:val="24"/>
        </w:rPr>
        <w:t>one</w:t>
      </w:r>
      <w:r>
        <w:rPr>
          <w:b/>
          <w:spacing w:val="-1"/>
          <w:sz w:val="24"/>
        </w:rPr>
        <w:t> </w:t>
      </w:r>
      <w:r>
        <w:rPr>
          <w:b/>
          <w:spacing w:val="-12"/>
          <w:sz w:val="24"/>
        </w:rPr>
        <w:t>box</w:t>
      </w:r>
      <w:r>
        <w:rPr>
          <w:b/>
          <w:sz w:val="24"/>
        </w:rPr>
        <w:t> </w:t>
      </w:r>
      <w:r>
        <w:rPr>
          <w:b/>
          <w:spacing w:val="-12"/>
          <w:sz w:val="24"/>
        </w:rPr>
        <w:t>must</w:t>
      </w:r>
      <w:r>
        <w:rPr>
          <w:b/>
          <w:spacing w:val="-1"/>
          <w:sz w:val="24"/>
        </w:rPr>
        <w:t> </w:t>
      </w:r>
      <w:r>
        <w:rPr>
          <w:b/>
          <w:spacing w:val="-12"/>
          <w:sz w:val="24"/>
        </w:rPr>
        <w:t>be</w:t>
      </w:r>
      <w:r>
        <w:rPr>
          <w:b/>
          <w:spacing w:val="-1"/>
          <w:sz w:val="24"/>
        </w:rPr>
        <w:t> </w:t>
      </w:r>
      <w:r>
        <w:rPr>
          <w:b/>
          <w:spacing w:val="-12"/>
          <w:sz w:val="24"/>
        </w:rPr>
        <w:t>checked.</w:t>
      </w:r>
    </w:p>
    <w:p>
      <w:pPr>
        <w:pStyle w:val="BodyText"/>
        <w:spacing w:before="237"/>
        <w:rPr>
          <w:b/>
          <w:sz w:val="24"/>
        </w:rPr>
      </w:pPr>
    </w:p>
    <w:p>
      <w:pPr>
        <w:pStyle w:val="ListParagraph"/>
        <w:numPr>
          <w:ilvl w:val="0"/>
          <w:numId w:val="3"/>
        </w:numPr>
        <w:tabs>
          <w:tab w:pos="1744" w:val="left" w:leader="none"/>
        </w:tabs>
        <w:spacing w:line="208" w:lineRule="auto" w:before="0" w:after="0"/>
        <w:ind w:left="1480" w:right="2591" w:firstLine="0"/>
        <w:jc w:val="left"/>
        <w:rPr>
          <w:b/>
          <w:sz w:val="24"/>
        </w:rPr>
      </w:pPr>
      <w:r>
        <w:rPr>
          <w:b/>
          <w:w w:val="90"/>
          <w:sz w:val="24"/>
        </w:rPr>
        <w:t>Does the CoC's governance charter incorporate written policies and </w:t>
      </w:r>
      <w:r>
        <w:rPr>
          <w:b/>
          <w:spacing w:val="-4"/>
          <w:sz w:val="24"/>
        </w:rPr>
        <w:t>procedures</w:t>
      </w:r>
      <w:r>
        <w:rPr>
          <w:b/>
          <w:spacing w:val="-13"/>
          <w:sz w:val="24"/>
        </w:rPr>
        <w:t> </w:t>
      </w:r>
      <w:r>
        <w:rPr>
          <w:b/>
          <w:spacing w:val="-4"/>
          <w:sz w:val="24"/>
        </w:rPr>
        <w:t>for</w:t>
      </w:r>
      <w:r>
        <w:rPr>
          <w:b/>
          <w:spacing w:val="-13"/>
          <w:sz w:val="24"/>
        </w:rPr>
        <w:t> </w:t>
      </w:r>
      <w:r>
        <w:rPr>
          <w:b/>
          <w:spacing w:val="-4"/>
          <w:sz w:val="24"/>
        </w:rPr>
        <w:t>each</w:t>
      </w:r>
      <w:r>
        <w:rPr>
          <w:b/>
          <w:spacing w:val="-12"/>
          <w:sz w:val="24"/>
        </w:rPr>
        <w:t> </w:t>
      </w:r>
      <w:r>
        <w:rPr>
          <w:b/>
          <w:spacing w:val="-4"/>
          <w:sz w:val="24"/>
        </w:rPr>
        <w:t>of</w:t>
      </w:r>
      <w:r>
        <w:rPr>
          <w:b/>
          <w:spacing w:val="-13"/>
          <w:sz w:val="24"/>
        </w:rPr>
        <w:t> </w:t>
      </w:r>
      <w:r>
        <w:rPr>
          <w:b/>
          <w:spacing w:val="-4"/>
          <w:sz w:val="24"/>
        </w:rPr>
        <w:t>the</w:t>
      </w:r>
      <w:r>
        <w:rPr>
          <w:b/>
          <w:spacing w:val="-13"/>
          <w:sz w:val="24"/>
        </w:rPr>
        <w:t> </w:t>
      </w:r>
      <w:r>
        <w:rPr>
          <w:b/>
          <w:spacing w:val="-4"/>
          <w:sz w:val="24"/>
        </w:rPr>
        <w:t>following</w:t>
      </w:r>
    </w:p>
    <w:p>
      <w:pPr>
        <w:pStyle w:val="BodyText"/>
        <w:spacing w:before="214"/>
        <w:rPr>
          <w:b/>
          <w:sz w:val="24"/>
        </w:rPr>
      </w:pPr>
    </w:p>
    <w:p>
      <w:pPr>
        <w:spacing w:before="0"/>
        <w:ind w:left="0" w:right="5857" w:firstLine="0"/>
        <w:jc w:val="right"/>
        <w:rPr>
          <w:b/>
          <w:sz w:val="24"/>
        </w:rPr>
      </w:pPr>
      <w:r>
        <w:rPr>
          <w:b/>
          <w:spacing w:val="-8"/>
          <w:sz w:val="24"/>
        </w:rPr>
        <w:t>3a.</w:t>
      </w:r>
      <w:r>
        <w:rPr>
          <w:b/>
          <w:spacing w:val="-3"/>
          <w:sz w:val="24"/>
        </w:rPr>
        <w:t> </w:t>
      </w:r>
      <w:r>
        <w:rPr>
          <w:b/>
          <w:spacing w:val="-8"/>
          <w:sz w:val="24"/>
        </w:rPr>
        <w:t>Written</w:t>
      </w:r>
      <w:r>
        <w:rPr>
          <w:b/>
          <w:spacing w:val="-3"/>
          <w:sz w:val="24"/>
        </w:rPr>
        <w:t> </w:t>
      </w:r>
      <w:r>
        <w:rPr>
          <w:b/>
          <w:spacing w:val="-8"/>
          <w:sz w:val="24"/>
        </w:rPr>
        <w:t>agendas</w:t>
      </w:r>
      <w:r>
        <w:rPr>
          <w:b/>
          <w:spacing w:val="-3"/>
          <w:sz w:val="24"/>
        </w:rPr>
        <w:t> </w:t>
      </w:r>
      <w:r>
        <w:rPr>
          <w:b/>
          <w:spacing w:val="-8"/>
          <w:sz w:val="24"/>
        </w:rPr>
        <w:t>of</w:t>
      </w:r>
      <w:r>
        <w:rPr>
          <w:b/>
          <w:spacing w:val="-3"/>
          <w:sz w:val="24"/>
        </w:rPr>
        <w:t> </w:t>
      </w:r>
      <w:r>
        <w:rPr>
          <w:b/>
          <w:spacing w:val="-8"/>
          <w:sz w:val="24"/>
        </w:rPr>
        <w:t>CoC</w:t>
      </w:r>
      <w:r>
        <w:rPr>
          <w:b/>
          <w:spacing w:val="-3"/>
          <w:sz w:val="24"/>
        </w:rPr>
        <w:t> </w:t>
      </w:r>
      <w:r>
        <w:rPr>
          <w:b/>
          <w:spacing w:val="-8"/>
          <w:sz w:val="24"/>
        </w:rPr>
        <w:t>meetings?</w:t>
      </w:r>
    </w:p>
    <w:p>
      <w:pPr>
        <w:spacing w:line="208" w:lineRule="auto" w:before="134"/>
        <w:ind w:left="1473" w:right="5857" w:firstLine="27"/>
        <w:jc w:val="right"/>
        <w:rPr>
          <w:b/>
          <w:sz w:val="24"/>
        </w:rPr>
      </w:pPr>
      <w:r>
        <w:rPr>
          <w:b/>
          <w:w w:val="90"/>
          <w:sz w:val="24"/>
        </w:rPr>
        <w:t>3b. Coordinated Entry? (Also known as centralized</w:t>
      </w:r>
      <w:r>
        <w:rPr>
          <w:b/>
          <w:spacing w:val="3"/>
          <w:sz w:val="24"/>
        </w:rPr>
        <w:t> </w:t>
      </w:r>
      <w:r>
        <w:rPr>
          <w:b/>
          <w:w w:val="90"/>
          <w:sz w:val="24"/>
        </w:rPr>
        <w:t>or</w:t>
      </w:r>
      <w:r>
        <w:rPr>
          <w:b/>
          <w:spacing w:val="4"/>
          <w:sz w:val="24"/>
        </w:rPr>
        <w:t> </w:t>
      </w:r>
      <w:r>
        <w:rPr>
          <w:b/>
          <w:w w:val="90"/>
          <w:sz w:val="24"/>
        </w:rPr>
        <w:t>coordinated</w:t>
      </w:r>
      <w:r>
        <w:rPr>
          <w:b/>
          <w:spacing w:val="4"/>
          <w:sz w:val="24"/>
        </w:rPr>
        <w:t> </w:t>
      </w:r>
      <w:r>
        <w:rPr>
          <w:b/>
          <w:spacing w:val="-2"/>
          <w:w w:val="90"/>
          <w:sz w:val="24"/>
        </w:rPr>
        <w:t>assessment)</w:t>
      </w:r>
    </w:p>
    <w:p>
      <w:pPr>
        <w:spacing w:line="258" w:lineRule="exact" w:before="110"/>
        <w:ind w:left="0" w:right="5857" w:firstLine="0"/>
        <w:jc w:val="right"/>
        <w:rPr>
          <w:b/>
          <w:sz w:val="24"/>
        </w:rPr>
      </w:pPr>
      <w:r>
        <w:rPr>
          <w:b/>
          <w:w w:val="90"/>
          <w:sz w:val="24"/>
        </w:rPr>
        <w:t>3c.</w:t>
      </w:r>
      <w:r>
        <w:rPr>
          <w:b/>
          <w:sz w:val="24"/>
        </w:rPr>
        <w:t> </w:t>
      </w:r>
      <w:r>
        <w:rPr>
          <w:b/>
          <w:w w:val="90"/>
          <w:sz w:val="24"/>
        </w:rPr>
        <w:t>Process</w:t>
      </w:r>
      <w:r>
        <w:rPr>
          <w:b/>
          <w:sz w:val="24"/>
        </w:rPr>
        <w:t> </w:t>
      </w:r>
      <w:r>
        <w:rPr>
          <w:b/>
          <w:w w:val="90"/>
          <w:sz w:val="24"/>
        </w:rPr>
        <w:t>for</w:t>
      </w:r>
      <w:r>
        <w:rPr>
          <w:b/>
          <w:spacing w:val="1"/>
          <w:sz w:val="24"/>
        </w:rPr>
        <w:t> </w:t>
      </w:r>
      <w:r>
        <w:rPr>
          <w:b/>
          <w:w w:val="90"/>
          <w:sz w:val="24"/>
        </w:rPr>
        <w:t>monitoring</w:t>
      </w:r>
      <w:r>
        <w:rPr>
          <w:b/>
          <w:sz w:val="24"/>
        </w:rPr>
        <w:t> </w:t>
      </w:r>
      <w:r>
        <w:rPr>
          <w:b/>
          <w:w w:val="90"/>
          <w:sz w:val="24"/>
        </w:rPr>
        <w:t>outcomes</w:t>
      </w:r>
      <w:r>
        <w:rPr>
          <w:b/>
          <w:sz w:val="24"/>
        </w:rPr>
        <w:t> </w:t>
      </w:r>
      <w:r>
        <w:rPr>
          <w:b/>
          <w:w w:val="90"/>
          <w:sz w:val="24"/>
        </w:rPr>
        <w:t>of</w:t>
      </w:r>
      <w:r>
        <w:rPr>
          <w:b/>
          <w:spacing w:val="1"/>
          <w:sz w:val="24"/>
        </w:rPr>
        <w:t> </w:t>
      </w:r>
      <w:r>
        <w:rPr>
          <w:b/>
          <w:spacing w:val="-5"/>
          <w:w w:val="90"/>
          <w:sz w:val="24"/>
        </w:rPr>
        <w:t>ESG</w:t>
      </w:r>
    </w:p>
    <w:p>
      <w:pPr>
        <w:spacing w:line="258" w:lineRule="exact" w:before="0"/>
        <w:ind w:left="0" w:right="5857" w:firstLine="0"/>
        <w:jc w:val="right"/>
        <w:rPr>
          <w:b/>
          <w:sz w:val="24"/>
        </w:rPr>
      </w:pPr>
      <w:r>
        <w:rPr>
          <w:b/>
          <w:spacing w:val="-2"/>
          <w:sz w:val="24"/>
        </w:rPr>
        <w:t>recipients?</w:t>
      </w:r>
    </w:p>
    <w:p>
      <w:pPr>
        <w:spacing w:line="331" w:lineRule="auto" w:before="104"/>
        <w:ind w:left="1420" w:right="5857" w:firstLine="625"/>
        <w:jc w:val="right"/>
        <w:rPr>
          <w:b/>
          <w:sz w:val="24"/>
        </w:rPr>
      </w:pPr>
      <w:r>
        <w:rPr>
          <w:b/>
          <w:w w:val="90"/>
          <w:sz w:val="24"/>
        </w:rPr>
        <w:t>3d. CoC policies and procedures? 3e.</w:t>
      </w:r>
      <w:r>
        <w:rPr>
          <w:b/>
          <w:spacing w:val="7"/>
          <w:sz w:val="24"/>
        </w:rPr>
        <w:t> </w:t>
      </w:r>
      <w:r>
        <w:rPr>
          <w:b/>
          <w:w w:val="90"/>
          <w:sz w:val="24"/>
        </w:rPr>
        <w:t>Written</w:t>
      </w:r>
      <w:r>
        <w:rPr>
          <w:b/>
          <w:spacing w:val="8"/>
          <w:sz w:val="24"/>
        </w:rPr>
        <w:t> </w:t>
      </w:r>
      <w:r>
        <w:rPr>
          <w:b/>
          <w:w w:val="90"/>
          <w:sz w:val="24"/>
        </w:rPr>
        <w:t>process</w:t>
      </w:r>
      <w:r>
        <w:rPr>
          <w:b/>
          <w:spacing w:val="7"/>
          <w:sz w:val="24"/>
        </w:rPr>
        <w:t> </w:t>
      </w:r>
      <w:r>
        <w:rPr>
          <w:b/>
          <w:w w:val="90"/>
          <w:sz w:val="24"/>
        </w:rPr>
        <w:t>for</w:t>
      </w:r>
      <w:r>
        <w:rPr>
          <w:b/>
          <w:spacing w:val="8"/>
          <w:sz w:val="24"/>
        </w:rPr>
        <w:t> </w:t>
      </w:r>
      <w:r>
        <w:rPr>
          <w:b/>
          <w:w w:val="90"/>
          <w:sz w:val="24"/>
        </w:rPr>
        <w:t>board</w:t>
      </w:r>
      <w:r>
        <w:rPr>
          <w:b/>
          <w:spacing w:val="7"/>
          <w:sz w:val="24"/>
        </w:rPr>
        <w:t> </w:t>
      </w:r>
      <w:r>
        <w:rPr>
          <w:b/>
          <w:spacing w:val="-2"/>
          <w:w w:val="90"/>
          <w:sz w:val="24"/>
        </w:rPr>
        <w:t>selection?</w:t>
      </w:r>
    </w:p>
    <w:p>
      <w:pPr>
        <w:spacing w:line="256" w:lineRule="exact" w:before="0"/>
        <w:ind w:left="0" w:right="5859" w:firstLine="0"/>
        <w:jc w:val="right"/>
        <w:rPr>
          <w:b/>
          <w:sz w:val="24"/>
        </w:rPr>
      </w:pPr>
      <w:r>
        <w:rPr>
          <w:b/>
          <w:w w:val="90"/>
          <w:sz w:val="24"/>
        </w:rPr>
        <w:t>3f.</w:t>
      </w:r>
      <w:r>
        <w:rPr>
          <w:b/>
          <w:spacing w:val="8"/>
          <w:sz w:val="24"/>
        </w:rPr>
        <w:t> </w:t>
      </w:r>
      <w:r>
        <w:rPr>
          <w:b/>
          <w:w w:val="90"/>
          <w:sz w:val="24"/>
        </w:rPr>
        <w:t>Code</w:t>
      </w:r>
      <w:r>
        <w:rPr>
          <w:b/>
          <w:spacing w:val="9"/>
          <w:sz w:val="24"/>
        </w:rPr>
        <w:t> </w:t>
      </w:r>
      <w:r>
        <w:rPr>
          <w:b/>
          <w:w w:val="90"/>
          <w:sz w:val="24"/>
        </w:rPr>
        <w:t>of</w:t>
      </w:r>
      <w:r>
        <w:rPr>
          <w:b/>
          <w:spacing w:val="9"/>
          <w:sz w:val="24"/>
        </w:rPr>
        <w:t> </w:t>
      </w:r>
      <w:r>
        <w:rPr>
          <w:b/>
          <w:w w:val="90"/>
          <w:sz w:val="24"/>
        </w:rPr>
        <w:t>Conduct</w:t>
      </w:r>
      <w:r>
        <w:rPr>
          <w:b/>
          <w:spacing w:val="9"/>
          <w:sz w:val="24"/>
        </w:rPr>
        <w:t> </w:t>
      </w:r>
      <w:r>
        <w:rPr>
          <w:b/>
          <w:w w:val="90"/>
          <w:sz w:val="24"/>
        </w:rPr>
        <w:t>for</w:t>
      </w:r>
      <w:r>
        <w:rPr>
          <w:b/>
          <w:spacing w:val="9"/>
          <w:sz w:val="24"/>
        </w:rPr>
        <w:t> </w:t>
      </w:r>
      <w:r>
        <w:rPr>
          <w:b/>
          <w:w w:val="90"/>
          <w:sz w:val="24"/>
        </w:rPr>
        <w:t>board</w:t>
      </w:r>
      <w:r>
        <w:rPr>
          <w:b/>
          <w:spacing w:val="9"/>
          <w:sz w:val="24"/>
        </w:rPr>
        <w:t> </w:t>
      </w:r>
      <w:r>
        <w:rPr>
          <w:b/>
          <w:w w:val="90"/>
          <w:sz w:val="24"/>
        </w:rPr>
        <w:t>members</w:t>
      </w:r>
      <w:r>
        <w:rPr>
          <w:b/>
          <w:spacing w:val="8"/>
          <w:sz w:val="24"/>
        </w:rPr>
        <w:t> </w:t>
      </w:r>
      <w:r>
        <w:rPr>
          <w:b/>
          <w:spacing w:val="-4"/>
          <w:w w:val="90"/>
          <w:sz w:val="24"/>
        </w:rPr>
        <w:t>that</w:t>
      </w:r>
    </w:p>
    <w:p>
      <w:pPr>
        <w:spacing w:line="258" w:lineRule="exact" w:before="0"/>
        <w:ind w:left="0" w:right="5858" w:firstLine="0"/>
        <w:jc w:val="right"/>
        <w:rPr>
          <w:b/>
          <w:sz w:val="24"/>
        </w:rPr>
      </w:pPr>
      <w:r>
        <w:rPr>
          <w:b/>
          <w:w w:val="90"/>
          <w:sz w:val="24"/>
        </w:rPr>
        <w:t>includes</w:t>
      </w:r>
      <w:r>
        <w:rPr>
          <w:b/>
          <w:spacing w:val="7"/>
          <w:sz w:val="24"/>
        </w:rPr>
        <w:t> </w:t>
      </w:r>
      <w:r>
        <w:rPr>
          <w:b/>
          <w:w w:val="90"/>
          <w:sz w:val="24"/>
        </w:rPr>
        <w:t>a</w:t>
      </w:r>
      <w:r>
        <w:rPr>
          <w:b/>
          <w:spacing w:val="7"/>
          <w:sz w:val="24"/>
        </w:rPr>
        <w:t> </w:t>
      </w:r>
      <w:r>
        <w:rPr>
          <w:b/>
          <w:w w:val="90"/>
          <w:sz w:val="24"/>
        </w:rPr>
        <w:t>recusal</w:t>
      </w:r>
      <w:r>
        <w:rPr>
          <w:b/>
          <w:spacing w:val="7"/>
          <w:sz w:val="24"/>
        </w:rPr>
        <w:t> </w:t>
      </w:r>
      <w:r>
        <w:rPr>
          <w:b/>
          <w:spacing w:val="-2"/>
          <w:w w:val="90"/>
          <w:sz w:val="24"/>
        </w:rPr>
        <w:t>process?</w:t>
      </w:r>
    </w:p>
    <w:p>
      <w:pPr>
        <w:spacing w:line="258" w:lineRule="exact" w:before="104"/>
        <w:ind w:left="0" w:right="5857" w:firstLine="0"/>
        <w:jc w:val="right"/>
        <w:rPr>
          <w:b/>
          <w:sz w:val="24"/>
        </w:rPr>
      </w:pPr>
      <w:r>
        <w:rPr>
          <w:b/>
          <w:w w:val="90"/>
          <w:sz w:val="24"/>
        </w:rPr>
        <w:t>3g.</w:t>
      </w:r>
      <w:r>
        <w:rPr>
          <w:b/>
          <w:spacing w:val="4"/>
          <w:sz w:val="24"/>
        </w:rPr>
        <w:t> </w:t>
      </w:r>
      <w:r>
        <w:rPr>
          <w:b/>
          <w:w w:val="90"/>
          <w:sz w:val="24"/>
        </w:rPr>
        <w:t>Written</w:t>
      </w:r>
      <w:r>
        <w:rPr>
          <w:b/>
          <w:spacing w:val="5"/>
          <w:sz w:val="24"/>
        </w:rPr>
        <w:t> </w:t>
      </w:r>
      <w:r>
        <w:rPr>
          <w:b/>
          <w:w w:val="90"/>
          <w:sz w:val="24"/>
        </w:rPr>
        <w:t>standards</w:t>
      </w:r>
      <w:r>
        <w:rPr>
          <w:b/>
          <w:spacing w:val="5"/>
          <w:sz w:val="24"/>
        </w:rPr>
        <w:t> </w:t>
      </w:r>
      <w:r>
        <w:rPr>
          <w:b/>
          <w:w w:val="90"/>
          <w:sz w:val="24"/>
        </w:rPr>
        <w:t>for</w:t>
      </w:r>
      <w:r>
        <w:rPr>
          <w:b/>
          <w:spacing w:val="4"/>
          <w:sz w:val="24"/>
        </w:rPr>
        <w:t> </w:t>
      </w:r>
      <w:r>
        <w:rPr>
          <w:b/>
          <w:spacing w:val="-2"/>
          <w:w w:val="90"/>
          <w:sz w:val="24"/>
        </w:rPr>
        <w:t>administering</w:t>
      </w:r>
    </w:p>
    <w:p>
      <w:pPr>
        <w:spacing w:line="258" w:lineRule="exact" w:before="0"/>
        <w:ind w:left="0" w:right="5858" w:firstLine="0"/>
        <w:jc w:val="right"/>
        <w:rPr>
          <w:b/>
          <w:sz w:val="24"/>
        </w:rPr>
      </w:pPr>
      <w:r>
        <w:rPr>
          <w:b/>
          <w:spacing w:val="-2"/>
          <w:sz w:val="24"/>
        </w:rPr>
        <w:t>assistance?</w:t>
      </w:r>
    </w:p>
    <w:p>
      <w:pPr>
        <w:pStyle w:val="BodyText"/>
        <w:spacing w:before="237"/>
        <w:rPr>
          <w:b/>
          <w:sz w:val="24"/>
        </w:rPr>
      </w:pPr>
    </w:p>
    <w:p>
      <w:pPr>
        <w:pStyle w:val="ListParagraph"/>
        <w:numPr>
          <w:ilvl w:val="0"/>
          <w:numId w:val="3"/>
        </w:numPr>
        <w:tabs>
          <w:tab w:pos="488" w:val="left" w:leader="none"/>
          <w:tab w:pos="738" w:val="left" w:leader="none"/>
        </w:tabs>
        <w:spacing w:line="208" w:lineRule="auto" w:before="1" w:after="0"/>
        <w:ind w:left="488" w:right="5857" w:hanging="14"/>
        <w:jc w:val="right"/>
        <w:rPr>
          <w:b/>
          <w:sz w:val="24"/>
        </w:rPr>
      </w:pPr>
      <w:r>
        <w:rPr>
          <w:b/>
          <w:w w:val="90"/>
          <w:sz w:val="24"/>
        </w:rPr>
        <w:t>Were there any written complaints received by </w:t>
      </w:r>
      <w:r>
        <w:rPr>
          <w:b/>
          <w:spacing w:val="-4"/>
          <w:sz w:val="24"/>
        </w:rPr>
        <w:t>the</w:t>
      </w:r>
      <w:r>
        <w:rPr>
          <w:b/>
          <w:spacing w:val="-13"/>
          <w:sz w:val="24"/>
        </w:rPr>
        <w:t> </w:t>
      </w:r>
      <w:r>
        <w:rPr>
          <w:b/>
          <w:spacing w:val="-4"/>
          <w:sz w:val="24"/>
        </w:rPr>
        <w:t>CoC</w:t>
      </w:r>
      <w:r>
        <w:rPr>
          <w:b/>
          <w:spacing w:val="-13"/>
          <w:sz w:val="24"/>
        </w:rPr>
        <w:t> </w:t>
      </w:r>
      <w:r>
        <w:rPr>
          <w:b/>
          <w:spacing w:val="-4"/>
          <w:sz w:val="24"/>
        </w:rPr>
        <w:t>in</w:t>
      </w:r>
      <w:r>
        <w:rPr>
          <w:b/>
          <w:spacing w:val="-12"/>
          <w:sz w:val="24"/>
        </w:rPr>
        <w:t> </w:t>
      </w:r>
      <w:r>
        <w:rPr>
          <w:b/>
          <w:spacing w:val="-4"/>
          <w:sz w:val="24"/>
        </w:rPr>
        <w:t>relation</w:t>
      </w:r>
      <w:r>
        <w:rPr>
          <w:b/>
          <w:spacing w:val="-13"/>
          <w:sz w:val="24"/>
        </w:rPr>
        <w:t> </w:t>
      </w:r>
      <w:r>
        <w:rPr>
          <w:b/>
          <w:spacing w:val="-4"/>
          <w:sz w:val="24"/>
        </w:rPr>
        <w:t>to</w:t>
      </w:r>
      <w:r>
        <w:rPr>
          <w:b/>
          <w:spacing w:val="-13"/>
          <w:sz w:val="24"/>
        </w:rPr>
        <w:t> </w:t>
      </w:r>
      <w:r>
        <w:rPr>
          <w:b/>
          <w:spacing w:val="-4"/>
          <w:sz w:val="24"/>
        </w:rPr>
        <w:t>project</w:t>
      </w:r>
      <w:r>
        <w:rPr>
          <w:b/>
          <w:spacing w:val="-13"/>
          <w:sz w:val="24"/>
        </w:rPr>
        <w:t> </w:t>
      </w:r>
      <w:r>
        <w:rPr>
          <w:b/>
          <w:spacing w:val="-4"/>
          <w:sz w:val="24"/>
        </w:rPr>
        <w:t>review,</w:t>
      </w:r>
      <w:r>
        <w:rPr>
          <w:b/>
          <w:spacing w:val="-12"/>
          <w:sz w:val="24"/>
        </w:rPr>
        <w:t> </w:t>
      </w:r>
      <w:r>
        <w:rPr>
          <w:b/>
          <w:spacing w:val="-4"/>
          <w:sz w:val="24"/>
        </w:rPr>
        <w:t>project </w:t>
      </w:r>
      <w:r>
        <w:rPr>
          <w:b/>
          <w:spacing w:val="-6"/>
          <w:sz w:val="24"/>
        </w:rPr>
        <w:t>selection,</w:t>
      </w:r>
      <w:r>
        <w:rPr>
          <w:b/>
          <w:spacing w:val="-11"/>
          <w:sz w:val="24"/>
        </w:rPr>
        <w:t> </w:t>
      </w:r>
      <w:r>
        <w:rPr>
          <w:b/>
          <w:spacing w:val="-6"/>
          <w:sz w:val="24"/>
        </w:rPr>
        <w:t>or</w:t>
      </w:r>
      <w:r>
        <w:rPr>
          <w:b/>
          <w:spacing w:val="-11"/>
          <w:sz w:val="24"/>
        </w:rPr>
        <w:t> </w:t>
      </w:r>
      <w:r>
        <w:rPr>
          <w:b/>
          <w:spacing w:val="-6"/>
          <w:sz w:val="24"/>
        </w:rPr>
        <w:t>other</w:t>
      </w:r>
      <w:r>
        <w:rPr>
          <w:b/>
          <w:spacing w:val="-10"/>
          <w:sz w:val="24"/>
        </w:rPr>
        <w:t> </w:t>
      </w:r>
      <w:r>
        <w:rPr>
          <w:b/>
          <w:spacing w:val="-6"/>
          <w:sz w:val="24"/>
        </w:rPr>
        <w:t>items</w:t>
      </w:r>
      <w:r>
        <w:rPr>
          <w:b/>
          <w:spacing w:val="-11"/>
          <w:sz w:val="24"/>
        </w:rPr>
        <w:t> </w:t>
      </w:r>
      <w:r>
        <w:rPr>
          <w:b/>
          <w:spacing w:val="-6"/>
          <w:sz w:val="24"/>
        </w:rPr>
        <w:t>related</w:t>
      </w:r>
      <w:r>
        <w:rPr>
          <w:b/>
          <w:spacing w:val="-11"/>
          <w:sz w:val="24"/>
        </w:rPr>
        <w:t> </w:t>
      </w:r>
      <w:r>
        <w:rPr>
          <w:b/>
          <w:spacing w:val="-6"/>
          <w:sz w:val="24"/>
        </w:rPr>
        <w:t>to</w:t>
      </w:r>
      <w:r>
        <w:rPr>
          <w:b/>
          <w:spacing w:val="-11"/>
          <w:sz w:val="24"/>
        </w:rPr>
        <w:t> </w:t>
      </w:r>
      <w:r>
        <w:rPr>
          <w:b/>
          <w:spacing w:val="-6"/>
          <w:sz w:val="24"/>
        </w:rPr>
        <w:t>24</w:t>
      </w:r>
      <w:r>
        <w:rPr>
          <w:b/>
          <w:spacing w:val="-10"/>
          <w:sz w:val="24"/>
        </w:rPr>
        <w:t> </w:t>
      </w:r>
      <w:r>
        <w:rPr>
          <w:b/>
          <w:spacing w:val="-6"/>
          <w:sz w:val="24"/>
        </w:rPr>
        <w:t>CFR</w:t>
      </w:r>
      <w:r>
        <w:rPr>
          <w:b/>
          <w:spacing w:val="-11"/>
          <w:sz w:val="24"/>
        </w:rPr>
        <w:t> </w:t>
      </w:r>
      <w:r>
        <w:rPr>
          <w:b/>
          <w:spacing w:val="-6"/>
          <w:sz w:val="24"/>
        </w:rPr>
        <w:t>578.7 </w:t>
      </w:r>
      <w:r>
        <w:rPr>
          <w:b/>
          <w:spacing w:val="-2"/>
          <w:sz w:val="24"/>
        </w:rPr>
        <w:t>or</w:t>
      </w:r>
      <w:r>
        <w:rPr>
          <w:b/>
          <w:spacing w:val="-13"/>
          <w:sz w:val="24"/>
        </w:rPr>
        <w:t> </w:t>
      </w:r>
      <w:r>
        <w:rPr>
          <w:b/>
          <w:spacing w:val="-2"/>
          <w:sz w:val="24"/>
        </w:rPr>
        <w:t>578.9</w:t>
      </w:r>
      <w:r>
        <w:rPr>
          <w:b/>
          <w:spacing w:val="-13"/>
          <w:sz w:val="24"/>
        </w:rPr>
        <w:t> </w:t>
      </w:r>
      <w:r>
        <w:rPr>
          <w:b/>
          <w:spacing w:val="-2"/>
          <w:sz w:val="24"/>
        </w:rPr>
        <w:t>within</w:t>
      </w:r>
      <w:r>
        <w:rPr>
          <w:b/>
          <w:spacing w:val="-13"/>
          <w:sz w:val="24"/>
        </w:rPr>
        <w:t> </w:t>
      </w:r>
      <w:r>
        <w:rPr>
          <w:b/>
          <w:spacing w:val="-2"/>
          <w:sz w:val="24"/>
        </w:rPr>
        <w:t>the</w:t>
      </w:r>
      <w:r>
        <w:rPr>
          <w:b/>
          <w:spacing w:val="-13"/>
          <w:sz w:val="24"/>
        </w:rPr>
        <w:t> </w:t>
      </w:r>
      <w:r>
        <w:rPr>
          <w:b/>
          <w:spacing w:val="-2"/>
          <w:sz w:val="24"/>
        </w:rPr>
        <w:t>past</w:t>
      </w:r>
      <w:r>
        <w:rPr>
          <w:b/>
          <w:spacing w:val="-13"/>
          <w:sz w:val="24"/>
        </w:rPr>
        <w:t> </w:t>
      </w:r>
      <w:r>
        <w:rPr>
          <w:b/>
          <w:spacing w:val="-2"/>
          <w:sz w:val="24"/>
        </w:rPr>
        <w:t>12</w:t>
      </w:r>
      <w:r>
        <w:rPr>
          <w:b/>
          <w:spacing w:val="-13"/>
          <w:sz w:val="24"/>
        </w:rPr>
        <w:t> </w:t>
      </w:r>
      <w:r>
        <w:rPr>
          <w:b/>
          <w:spacing w:val="-2"/>
          <w:sz w:val="24"/>
        </w:rPr>
        <w:t>months?</w:t>
      </w:r>
    </w:p>
    <w:p>
      <w:pPr>
        <w:pStyle w:val="ListParagraph"/>
        <w:spacing w:after="0" w:line="208" w:lineRule="auto"/>
        <w:jc w:val="right"/>
        <w:rPr>
          <w:b/>
          <w:sz w:val="24"/>
        </w:rPr>
        <w:sectPr>
          <w:type w:val="continuous"/>
          <w:pgSz w:w="12240" w:h="15840"/>
          <w:pgMar w:header="779" w:footer="860" w:top="1500" w:bottom="1060" w:left="360" w:right="360"/>
        </w:sectPr>
      </w:pPr>
    </w:p>
    <w:p>
      <w:pPr>
        <w:pStyle w:val="Heading1"/>
      </w:pPr>
      <w:r>
        <w:rPr>
          <w:spacing w:val="-2"/>
        </w:rPr>
        <w:t>3B.</w:t>
      </w:r>
      <w:r>
        <w:rPr>
          <w:spacing w:val="-20"/>
        </w:rPr>
        <w:t> </w:t>
      </w:r>
      <w:r>
        <w:rPr>
          <w:spacing w:val="-2"/>
        </w:rPr>
        <w:t>Committees</w:t>
      </w:r>
    </w:p>
    <w:p>
      <w:pPr>
        <w:pStyle w:val="BodyText"/>
        <w:rPr>
          <w:b/>
          <w:sz w:val="36"/>
        </w:rPr>
      </w:pPr>
    </w:p>
    <w:p>
      <w:pPr>
        <w:pStyle w:val="BodyText"/>
        <w:rPr>
          <w:b/>
          <w:sz w:val="36"/>
        </w:rPr>
      </w:pPr>
    </w:p>
    <w:p>
      <w:pPr>
        <w:pStyle w:val="BodyText"/>
        <w:spacing w:before="98"/>
        <w:rPr>
          <w:b/>
          <w:sz w:val="36"/>
        </w:rPr>
      </w:pPr>
    </w:p>
    <w:p>
      <w:pPr>
        <w:pStyle w:val="BodyText"/>
        <w:spacing w:line="208" w:lineRule="auto" w:before="1"/>
        <w:ind w:left="1480" w:right="1480"/>
      </w:pPr>
      <w:r>
        <w:rPr/>
        <w:t>Provide information for up to five of the most active CoC-wide planning committees, subcommittees and/or workgroups, to address homeless needs in the CoC’s geographic area that recommend and set policy priorities for the CoC, including a brief description of the role and the</w:t>
      </w:r>
      <w:r>
        <w:rPr>
          <w:spacing w:val="-5"/>
        </w:rPr>
        <w:t> </w:t>
      </w:r>
      <w:r>
        <w:rPr/>
        <w:t>frequency</w:t>
      </w:r>
      <w:r>
        <w:rPr>
          <w:spacing w:val="-5"/>
        </w:rPr>
        <w:t> </w:t>
      </w:r>
      <w:r>
        <w:rPr/>
        <w:t>of</w:t>
      </w:r>
      <w:r>
        <w:rPr>
          <w:spacing w:val="-5"/>
        </w:rPr>
        <w:t> </w:t>
      </w:r>
      <w:r>
        <w:rPr/>
        <w:t>the</w:t>
      </w:r>
      <w:r>
        <w:rPr>
          <w:spacing w:val="-5"/>
        </w:rPr>
        <w:t> </w:t>
      </w:r>
      <w:r>
        <w:rPr/>
        <w:t>meetings.</w:t>
      </w:r>
      <w:r>
        <w:rPr>
          <w:spacing w:val="-5"/>
        </w:rPr>
        <w:t> </w:t>
      </w:r>
      <w:r>
        <w:rPr/>
        <w:t>Only</w:t>
      </w:r>
      <w:r>
        <w:rPr>
          <w:spacing w:val="-5"/>
        </w:rPr>
        <w:t> </w:t>
      </w:r>
      <w:r>
        <w:rPr/>
        <w:t>include</w:t>
      </w:r>
      <w:r>
        <w:rPr>
          <w:spacing w:val="-5"/>
        </w:rPr>
        <w:t> </w:t>
      </w:r>
      <w:r>
        <w:rPr/>
        <w:t>committees,</w:t>
      </w:r>
      <w:r>
        <w:rPr>
          <w:spacing w:val="-5"/>
        </w:rPr>
        <w:t> </w:t>
      </w:r>
      <w:r>
        <w:rPr/>
        <w:t>subcommittees</w:t>
      </w:r>
      <w:r>
        <w:rPr>
          <w:spacing w:val="-5"/>
        </w:rPr>
        <w:t> </w:t>
      </w:r>
      <w:r>
        <w:rPr/>
        <w:t>and/or</w:t>
      </w:r>
      <w:r>
        <w:rPr>
          <w:spacing w:val="-5"/>
        </w:rPr>
        <w:t> </w:t>
      </w:r>
      <w:r>
        <w:rPr/>
        <w:t>workgroups,</w:t>
      </w:r>
      <w:r>
        <w:rPr>
          <w:spacing w:val="-5"/>
        </w:rPr>
        <w:t> </w:t>
      </w:r>
      <w:r>
        <w:rPr/>
        <w:t>that are directly involved in CoC-wide planning and not the regular delivery of services.</w:t>
      </w:r>
    </w:p>
    <w:p>
      <w:pPr>
        <w:pStyle w:val="BodyText"/>
      </w:pPr>
    </w:p>
    <w:p>
      <w:pPr>
        <w:pStyle w:val="BodyText"/>
      </w:pPr>
    </w:p>
    <w:p>
      <w:pPr>
        <w:pStyle w:val="BodyText"/>
        <w:spacing w:before="127" w:after="1"/>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0"/>
        <w:gridCol w:w="3024"/>
        <w:gridCol w:w="1512"/>
        <w:gridCol w:w="4104"/>
      </w:tblGrid>
      <w:tr>
        <w:trPr>
          <w:trHeight w:val="450" w:hRule="atLeast"/>
        </w:trPr>
        <w:tc>
          <w:tcPr>
            <w:tcW w:w="2160" w:type="dxa"/>
          </w:tcPr>
          <w:p>
            <w:pPr>
              <w:pStyle w:val="TableParagraph"/>
              <w:spacing w:before="45"/>
              <w:ind w:left="369"/>
              <w:rPr>
                <w:b/>
                <w:sz w:val="16"/>
              </w:rPr>
            </w:pPr>
            <w:r>
              <w:rPr>
                <w:b/>
                <w:spacing w:val="-4"/>
                <w:sz w:val="16"/>
              </w:rPr>
              <w:t>Name</w:t>
            </w:r>
            <w:r>
              <w:rPr>
                <w:b/>
                <w:spacing w:val="-7"/>
                <w:sz w:val="16"/>
              </w:rPr>
              <w:t> </w:t>
            </w:r>
            <w:r>
              <w:rPr>
                <w:b/>
                <w:spacing w:val="-4"/>
                <w:sz w:val="16"/>
              </w:rPr>
              <w:t>of</w:t>
            </w:r>
            <w:r>
              <w:rPr>
                <w:b/>
                <w:spacing w:val="-7"/>
                <w:sz w:val="16"/>
              </w:rPr>
              <w:t> </w:t>
            </w:r>
            <w:r>
              <w:rPr>
                <w:b/>
                <w:spacing w:val="-4"/>
                <w:sz w:val="16"/>
              </w:rPr>
              <w:t>Committee</w:t>
            </w:r>
          </w:p>
        </w:tc>
        <w:tc>
          <w:tcPr>
            <w:tcW w:w="3024" w:type="dxa"/>
          </w:tcPr>
          <w:p>
            <w:pPr>
              <w:pStyle w:val="TableParagraph"/>
              <w:spacing w:line="208" w:lineRule="auto" w:before="64"/>
              <w:ind w:left="756" w:right="704" w:hanging="40"/>
              <w:rPr>
                <w:b/>
                <w:sz w:val="16"/>
              </w:rPr>
            </w:pPr>
            <w:r>
              <w:rPr>
                <w:b/>
                <w:spacing w:val="-6"/>
                <w:sz w:val="16"/>
              </w:rPr>
              <w:t>Role of</w:t>
            </w:r>
            <w:r>
              <w:rPr>
                <w:b/>
                <w:spacing w:val="-5"/>
                <w:sz w:val="16"/>
              </w:rPr>
              <w:t> </w:t>
            </w:r>
            <w:r>
              <w:rPr>
                <w:b/>
                <w:spacing w:val="-6"/>
                <w:sz w:val="16"/>
              </w:rPr>
              <w:t>the</w:t>
            </w:r>
            <w:r>
              <w:rPr>
                <w:b/>
                <w:spacing w:val="-5"/>
                <w:sz w:val="16"/>
              </w:rPr>
              <w:t> </w:t>
            </w:r>
            <w:r>
              <w:rPr>
                <w:b/>
                <w:spacing w:val="-6"/>
                <w:sz w:val="16"/>
              </w:rPr>
              <w:t>Committee</w:t>
            </w:r>
            <w:r>
              <w:rPr>
                <w:b/>
                <w:spacing w:val="-2"/>
                <w:sz w:val="16"/>
              </w:rPr>
              <w:t> (max</w:t>
            </w:r>
            <w:r>
              <w:rPr>
                <w:b/>
                <w:spacing w:val="-5"/>
                <w:sz w:val="16"/>
              </w:rPr>
              <w:t> </w:t>
            </w:r>
            <w:r>
              <w:rPr>
                <w:b/>
                <w:spacing w:val="-2"/>
                <w:sz w:val="16"/>
              </w:rPr>
              <w:t>750</w:t>
            </w:r>
            <w:r>
              <w:rPr>
                <w:b/>
                <w:spacing w:val="-4"/>
                <w:sz w:val="16"/>
              </w:rPr>
              <w:t> characters)</w:t>
            </w:r>
          </w:p>
        </w:tc>
        <w:tc>
          <w:tcPr>
            <w:tcW w:w="1512" w:type="dxa"/>
          </w:tcPr>
          <w:p>
            <w:pPr>
              <w:pStyle w:val="TableParagraph"/>
              <w:spacing w:line="208" w:lineRule="auto" w:before="64"/>
              <w:ind w:left="378" w:right="349" w:firstLine="93"/>
              <w:rPr>
                <w:b/>
                <w:sz w:val="16"/>
              </w:rPr>
            </w:pPr>
            <w:r>
              <w:rPr>
                <w:b/>
                <w:spacing w:val="-2"/>
                <w:sz w:val="16"/>
              </w:rPr>
              <w:t>Meeting </w:t>
            </w:r>
            <w:r>
              <w:rPr>
                <w:b/>
                <w:spacing w:val="-2"/>
                <w:w w:val="90"/>
                <w:sz w:val="16"/>
              </w:rPr>
              <w:t>Frequency</w:t>
            </w:r>
          </w:p>
        </w:tc>
        <w:tc>
          <w:tcPr>
            <w:tcW w:w="4104" w:type="dxa"/>
          </w:tcPr>
          <w:p>
            <w:pPr>
              <w:pStyle w:val="TableParagraph"/>
              <w:spacing w:line="208" w:lineRule="auto" w:before="64"/>
              <w:ind w:left="1078" w:right="1065" w:firstLine="22"/>
              <w:rPr>
                <w:b/>
                <w:sz w:val="16"/>
              </w:rPr>
            </w:pPr>
            <w:r>
              <w:rPr>
                <w:b/>
                <w:spacing w:val="-6"/>
                <w:sz w:val="16"/>
              </w:rPr>
              <w:t>Name of</w:t>
            </w:r>
            <w:r>
              <w:rPr>
                <w:b/>
                <w:spacing w:val="-5"/>
                <w:sz w:val="16"/>
              </w:rPr>
              <w:t> </w:t>
            </w:r>
            <w:r>
              <w:rPr>
                <w:b/>
                <w:spacing w:val="-6"/>
                <w:sz w:val="16"/>
              </w:rPr>
              <w:t>Individuals</w:t>
            </w:r>
            <w:r>
              <w:rPr>
                <w:b/>
                <w:spacing w:val="-5"/>
                <w:sz w:val="16"/>
              </w:rPr>
              <w:t> </w:t>
            </w:r>
            <w:r>
              <w:rPr>
                <w:b/>
                <w:spacing w:val="-6"/>
                <w:sz w:val="16"/>
              </w:rPr>
              <w:t>and/or</w:t>
            </w:r>
            <w:r>
              <w:rPr>
                <w:b/>
                <w:sz w:val="16"/>
              </w:rPr>
              <w:t> </w:t>
            </w:r>
            <w:r>
              <w:rPr>
                <w:b/>
                <w:w w:val="90"/>
                <w:sz w:val="16"/>
              </w:rPr>
              <w:t>Organizations</w:t>
            </w:r>
            <w:r>
              <w:rPr>
                <w:b/>
                <w:spacing w:val="20"/>
                <w:sz w:val="16"/>
              </w:rPr>
              <w:t> </w:t>
            </w:r>
            <w:r>
              <w:rPr>
                <w:b/>
                <w:spacing w:val="-2"/>
                <w:w w:val="95"/>
                <w:sz w:val="16"/>
              </w:rPr>
              <w:t>Represented</w:t>
            </w:r>
          </w:p>
        </w:tc>
      </w:tr>
      <w:tr>
        <w:trPr>
          <w:trHeight w:val="290" w:hRule="atLeast"/>
        </w:trPr>
        <w:tc>
          <w:tcPr>
            <w:tcW w:w="2160" w:type="dxa"/>
          </w:tcPr>
          <w:p>
            <w:pPr>
              <w:pStyle w:val="TableParagraph"/>
              <w:rPr>
                <w:rFonts w:ascii="Times New Roman"/>
                <w:sz w:val="20"/>
              </w:rPr>
            </w:pPr>
          </w:p>
        </w:tc>
        <w:tc>
          <w:tcPr>
            <w:tcW w:w="3024" w:type="dxa"/>
          </w:tcPr>
          <w:p>
            <w:pPr>
              <w:pStyle w:val="TableParagraph"/>
              <w:rPr>
                <w:rFonts w:ascii="Times New Roman"/>
                <w:sz w:val="20"/>
              </w:rPr>
            </w:pPr>
          </w:p>
        </w:tc>
        <w:tc>
          <w:tcPr>
            <w:tcW w:w="1512" w:type="dxa"/>
          </w:tcPr>
          <w:p>
            <w:pPr>
              <w:pStyle w:val="TableParagraph"/>
              <w:rPr>
                <w:rFonts w:ascii="Times New Roman"/>
                <w:sz w:val="20"/>
              </w:rPr>
            </w:pPr>
          </w:p>
        </w:tc>
        <w:tc>
          <w:tcPr>
            <w:tcW w:w="4104" w:type="dxa"/>
          </w:tcPr>
          <w:p>
            <w:pPr>
              <w:pStyle w:val="TableParagraph"/>
              <w:rPr>
                <w:rFonts w:ascii="Times New Roman"/>
                <w:sz w:val="20"/>
              </w:rPr>
            </w:pPr>
          </w:p>
        </w:tc>
      </w:tr>
      <w:tr>
        <w:trPr>
          <w:trHeight w:val="290" w:hRule="atLeast"/>
        </w:trPr>
        <w:tc>
          <w:tcPr>
            <w:tcW w:w="2160" w:type="dxa"/>
          </w:tcPr>
          <w:p>
            <w:pPr>
              <w:pStyle w:val="TableParagraph"/>
              <w:rPr>
                <w:rFonts w:ascii="Times New Roman"/>
                <w:sz w:val="20"/>
              </w:rPr>
            </w:pPr>
          </w:p>
        </w:tc>
        <w:tc>
          <w:tcPr>
            <w:tcW w:w="3024" w:type="dxa"/>
          </w:tcPr>
          <w:p>
            <w:pPr>
              <w:pStyle w:val="TableParagraph"/>
              <w:rPr>
                <w:rFonts w:ascii="Times New Roman"/>
                <w:sz w:val="20"/>
              </w:rPr>
            </w:pPr>
          </w:p>
        </w:tc>
        <w:tc>
          <w:tcPr>
            <w:tcW w:w="1512" w:type="dxa"/>
          </w:tcPr>
          <w:p>
            <w:pPr>
              <w:pStyle w:val="TableParagraph"/>
              <w:rPr>
                <w:rFonts w:ascii="Times New Roman"/>
                <w:sz w:val="20"/>
              </w:rPr>
            </w:pPr>
          </w:p>
        </w:tc>
        <w:tc>
          <w:tcPr>
            <w:tcW w:w="4104" w:type="dxa"/>
          </w:tcPr>
          <w:p>
            <w:pPr>
              <w:pStyle w:val="TableParagraph"/>
              <w:rPr>
                <w:rFonts w:ascii="Times New Roman"/>
                <w:sz w:val="20"/>
              </w:rPr>
            </w:pPr>
          </w:p>
        </w:tc>
      </w:tr>
      <w:tr>
        <w:trPr>
          <w:trHeight w:val="290" w:hRule="atLeast"/>
        </w:trPr>
        <w:tc>
          <w:tcPr>
            <w:tcW w:w="2160" w:type="dxa"/>
          </w:tcPr>
          <w:p>
            <w:pPr>
              <w:pStyle w:val="TableParagraph"/>
              <w:rPr>
                <w:rFonts w:ascii="Times New Roman"/>
                <w:sz w:val="20"/>
              </w:rPr>
            </w:pPr>
          </w:p>
        </w:tc>
        <w:tc>
          <w:tcPr>
            <w:tcW w:w="3024" w:type="dxa"/>
          </w:tcPr>
          <w:p>
            <w:pPr>
              <w:pStyle w:val="TableParagraph"/>
              <w:rPr>
                <w:rFonts w:ascii="Times New Roman"/>
                <w:sz w:val="20"/>
              </w:rPr>
            </w:pPr>
          </w:p>
        </w:tc>
        <w:tc>
          <w:tcPr>
            <w:tcW w:w="1512" w:type="dxa"/>
          </w:tcPr>
          <w:p>
            <w:pPr>
              <w:pStyle w:val="TableParagraph"/>
              <w:rPr>
                <w:rFonts w:ascii="Times New Roman"/>
                <w:sz w:val="20"/>
              </w:rPr>
            </w:pPr>
          </w:p>
        </w:tc>
        <w:tc>
          <w:tcPr>
            <w:tcW w:w="4104" w:type="dxa"/>
          </w:tcPr>
          <w:p>
            <w:pPr>
              <w:pStyle w:val="TableParagraph"/>
              <w:rPr>
                <w:rFonts w:ascii="Times New Roman"/>
                <w:sz w:val="20"/>
              </w:rPr>
            </w:pPr>
          </w:p>
        </w:tc>
      </w:tr>
      <w:tr>
        <w:trPr>
          <w:trHeight w:val="290" w:hRule="atLeast"/>
        </w:trPr>
        <w:tc>
          <w:tcPr>
            <w:tcW w:w="2160" w:type="dxa"/>
          </w:tcPr>
          <w:p>
            <w:pPr>
              <w:pStyle w:val="TableParagraph"/>
              <w:rPr>
                <w:rFonts w:ascii="Times New Roman"/>
                <w:sz w:val="20"/>
              </w:rPr>
            </w:pPr>
          </w:p>
        </w:tc>
        <w:tc>
          <w:tcPr>
            <w:tcW w:w="3024" w:type="dxa"/>
          </w:tcPr>
          <w:p>
            <w:pPr>
              <w:pStyle w:val="TableParagraph"/>
              <w:rPr>
                <w:rFonts w:ascii="Times New Roman"/>
                <w:sz w:val="20"/>
              </w:rPr>
            </w:pPr>
          </w:p>
        </w:tc>
        <w:tc>
          <w:tcPr>
            <w:tcW w:w="1512" w:type="dxa"/>
          </w:tcPr>
          <w:p>
            <w:pPr>
              <w:pStyle w:val="TableParagraph"/>
              <w:rPr>
                <w:rFonts w:ascii="Times New Roman"/>
                <w:sz w:val="20"/>
              </w:rPr>
            </w:pPr>
          </w:p>
        </w:tc>
        <w:tc>
          <w:tcPr>
            <w:tcW w:w="4104" w:type="dxa"/>
          </w:tcPr>
          <w:p>
            <w:pPr>
              <w:pStyle w:val="TableParagraph"/>
              <w:rPr>
                <w:rFonts w:ascii="Times New Roman"/>
                <w:sz w:val="20"/>
              </w:rPr>
            </w:pPr>
          </w:p>
        </w:tc>
      </w:tr>
      <w:tr>
        <w:trPr>
          <w:trHeight w:val="290" w:hRule="atLeast"/>
        </w:trPr>
        <w:tc>
          <w:tcPr>
            <w:tcW w:w="2160" w:type="dxa"/>
          </w:tcPr>
          <w:p>
            <w:pPr>
              <w:pStyle w:val="TableParagraph"/>
              <w:rPr>
                <w:rFonts w:ascii="Times New Roman"/>
                <w:sz w:val="20"/>
              </w:rPr>
            </w:pPr>
          </w:p>
        </w:tc>
        <w:tc>
          <w:tcPr>
            <w:tcW w:w="3024" w:type="dxa"/>
          </w:tcPr>
          <w:p>
            <w:pPr>
              <w:pStyle w:val="TableParagraph"/>
              <w:rPr>
                <w:rFonts w:ascii="Times New Roman"/>
                <w:sz w:val="20"/>
              </w:rPr>
            </w:pPr>
          </w:p>
        </w:tc>
        <w:tc>
          <w:tcPr>
            <w:tcW w:w="1512" w:type="dxa"/>
          </w:tcPr>
          <w:p>
            <w:pPr>
              <w:pStyle w:val="TableParagraph"/>
              <w:rPr>
                <w:rFonts w:ascii="Times New Roman"/>
                <w:sz w:val="20"/>
              </w:rPr>
            </w:pPr>
          </w:p>
        </w:tc>
        <w:tc>
          <w:tcPr>
            <w:tcW w:w="4104" w:type="dxa"/>
          </w:tcPr>
          <w:p>
            <w:pPr>
              <w:pStyle w:val="TableParagraph"/>
              <w:rPr>
                <w:rFonts w:ascii="Times New Roman"/>
                <w:sz w:val="20"/>
              </w:rPr>
            </w:pPr>
          </w:p>
        </w:tc>
      </w:tr>
    </w:tbl>
    <w:p>
      <w:pPr>
        <w:pStyle w:val="BodyText"/>
        <w:spacing w:before="183"/>
        <w:rPr>
          <w:sz w:val="24"/>
        </w:rPr>
      </w:pPr>
    </w:p>
    <w:p>
      <w:pPr>
        <w:spacing w:line="208" w:lineRule="auto" w:before="0"/>
        <w:ind w:left="5173" w:right="1480" w:hanging="3493"/>
        <w:jc w:val="left"/>
        <w:rPr>
          <w:b/>
          <w:sz w:val="24"/>
        </w:rPr>
      </w:pPr>
      <w:r>
        <w:rPr>
          <w:b/>
          <w:spacing w:val="-10"/>
          <w:sz w:val="24"/>
        </w:rPr>
        <w:t>The</w:t>
      </w:r>
      <w:r>
        <w:rPr>
          <w:b/>
          <w:spacing w:val="-3"/>
          <w:sz w:val="24"/>
        </w:rPr>
        <w:t> </w:t>
      </w:r>
      <w:r>
        <w:rPr>
          <w:b/>
          <w:spacing w:val="-10"/>
          <w:sz w:val="24"/>
        </w:rPr>
        <w:t>applicant</w:t>
      </w:r>
      <w:r>
        <w:rPr>
          <w:b/>
          <w:spacing w:val="-3"/>
          <w:sz w:val="24"/>
        </w:rPr>
        <w:t> </w:t>
      </w:r>
      <w:r>
        <w:rPr>
          <w:b/>
          <w:spacing w:val="-10"/>
          <w:sz w:val="24"/>
        </w:rPr>
        <w:t>must</w:t>
      </w:r>
      <w:r>
        <w:rPr>
          <w:b/>
          <w:spacing w:val="-3"/>
          <w:sz w:val="24"/>
        </w:rPr>
        <w:t> </w:t>
      </w:r>
      <w:r>
        <w:rPr>
          <w:b/>
          <w:spacing w:val="-10"/>
          <w:sz w:val="24"/>
        </w:rPr>
        <w:t>complete</w:t>
      </w:r>
      <w:r>
        <w:rPr>
          <w:b/>
          <w:spacing w:val="-3"/>
          <w:sz w:val="24"/>
        </w:rPr>
        <w:t> </w:t>
      </w:r>
      <w:r>
        <w:rPr>
          <w:b/>
          <w:spacing w:val="-10"/>
          <w:sz w:val="24"/>
        </w:rPr>
        <w:t>at</w:t>
      </w:r>
      <w:r>
        <w:rPr>
          <w:b/>
          <w:spacing w:val="-3"/>
          <w:sz w:val="24"/>
        </w:rPr>
        <w:t> </w:t>
      </w:r>
      <w:r>
        <w:rPr>
          <w:b/>
          <w:spacing w:val="-10"/>
          <w:sz w:val="24"/>
        </w:rPr>
        <w:t>least</w:t>
      </w:r>
      <w:r>
        <w:rPr>
          <w:b/>
          <w:spacing w:val="-3"/>
          <w:sz w:val="24"/>
        </w:rPr>
        <w:t> </w:t>
      </w:r>
      <w:r>
        <w:rPr>
          <w:b/>
          <w:spacing w:val="-10"/>
          <w:sz w:val="24"/>
        </w:rPr>
        <w:t>one</w:t>
      </w:r>
      <w:r>
        <w:rPr>
          <w:b/>
          <w:spacing w:val="-3"/>
          <w:sz w:val="24"/>
        </w:rPr>
        <w:t> </w:t>
      </w:r>
      <w:r>
        <w:rPr>
          <w:b/>
          <w:spacing w:val="-10"/>
          <w:sz w:val="24"/>
        </w:rPr>
        <w:t>row</w:t>
      </w:r>
      <w:r>
        <w:rPr>
          <w:b/>
          <w:spacing w:val="-3"/>
          <w:sz w:val="24"/>
        </w:rPr>
        <w:t> </w:t>
      </w:r>
      <w:r>
        <w:rPr>
          <w:b/>
          <w:spacing w:val="-10"/>
          <w:sz w:val="24"/>
        </w:rPr>
        <w:t>for</w:t>
      </w:r>
      <w:r>
        <w:rPr>
          <w:b/>
          <w:spacing w:val="-3"/>
          <w:sz w:val="24"/>
        </w:rPr>
        <w:t> </w:t>
      </w:r>
      <w:r>
        <w:rPr>
          <w:b/>
          <w:spacing w:val="-10"/>
          <w:sz w:val="24"/>
        </w:rPr>
        <w:t>a</w:t>
      </w:r>
      <w:r>
        <w:rPr>
          <w:b/>
          <w:spacing w:val="-3"/>
          <w:sz w:val="24"/>
        </w:rPr>
        <w:t> </w:t>
      </w:r>
      <w:r>
        <w:rPr>
          <w:b/>
          <w:spacing w:val="-10"/>
          <w:sz w:val="24"/>
        </w:rPr>
        <w:t>single</w:t>
      </w:r>
      <w:r>
        <w:rPr>
          <w:b/>
          <w:spacing w:val="-3"/>
          <w:sz w:val="24"/>
        </w:rPr>
        <w:t> </w:t>
      </w:r>
      <w:r>
        <w:rPr>
          <w:b/>
          <w:spacing w:val="-10"/>
          <w:sz w:val="24"/>
        </w:rPr>
        <w:t>CoC-wide</w:t>
      </w:r>
      <w:r>
        <w:rPr>
          <w:b/>
          <w:spacing w:val="-3"/>
          <w:sz w:val="24"/>
        </w:rPr>
        <w:t> </w:t>
      </w:r>
      <w:r>
        <w:rPr>
          <w:b/>
          <w:spacing w:val="-10"/>
          <w:sz w:val="24"/>
        </w:rPr>
        <w:t>planning </w:t>
      </w:r>
      <w:r>
        <w:rPr>
          <w:b/>
          <w:spacing w:val="-2"/>
          <w:sz w:val="24"/>
        </w:rPr>
        <w:t>committee.</w:t>
      </w:r>
    </w:p>
    <w:p>
      <w:pPr>
        <w:spacing w:after="0" w:line="208" w:lineRule="auto"/>
        <w:jc w:val="left"/>
        <w:rPr>
          <w:b/>
          <w:sz w:val="24"/>
        </w:rPr>
        <w:sectPr>
          <w:headerReference w:type="default" r:id="rId11"/>
          <w:footerReference w:type="default" r:id="rId12"/>
          <w:pgSz w:w="12240" w:h="15840"/>
          <w:pgMar w:header="779" w:footer="860" w:top="1500" w:bottom="1060" w:left="360" w:right="360"/>
        </w:sectPr>
      </w:pPr>
    </w:p>
    <w:p>
      <w:pPr>
        <w:pStyle w:val="Heading1"/>
      </w:pPr>
      <w:r>
        <w:rPr>
          <w:spacing w:val="-12"/>
        </w:rPr>
        <w:t>4A.</w:t>
      </w:r>
      <w:r>
        <w:rPr>
          <w:spacing w:val="-13"/>
        </w:rPr>
        <w:t> </w:t>
      </w:r>
      <w:r>
        <w:rPr>
          <w:spacing w:val="-12"/>
        </w:rPr>
        <w:t>Sources</w:t>
      </w:r>
      <w:r>
        <w:rPr>
          <w:spacing w:val="-13"/>
        </w:rPr>
        <w:t> </w:t>
      </w:r>
      <w:r>
        <w:rPr>
          <w:spacing w:val="-12"/>
        </w:rPr>
        <w:t>of</w:t>
      </w:r>
      <w:r>
        <w:rPr>
          <w:spacing w:val="-13"/>
        </w:rPr>
        <w:t> </w:t>
      </w:r>
      <w:r>
        <w:rPr>
          <w:spacing w:val="-12"/>
        </w:rPr>
        <w:t>Match</w:t>
      </w:r>
    </w:p>
    <w:p>
      <w:pPr>
        <w:pStyle w:val="BodyText"/>
        <w:spacing w:before="174"/>
        <w:rPr>
          <w:b/>
          <w:sz w:val="36"/>
        </w:rPr>
      </w:pPr>
    </w:p>
    <w:p>
      <w:pPr>
        <w:spacing w:line="208" w:lineRule="auto" w:before="0"/>
        <w:ind w:left="1480" w:right="1480" w:firstLine="0"/>
        <w:jc w:val="left"/>
        <w:rPr>
          <w:b/>
          <w:sz w:val="24"/>
        </w:rPr>
      </w:pPr>
      <w:r>
        <w:rPr>
          <w:b/>
          <w:spacing w:val="-6"/>
          <w:sz w:val="24"/>
        </w:rPr>
        <w:t>The</w:t>
      </w:r>
      <w:r>
        <w:rPr>
          <w:b/>
          <w:spacing w:val="-11"/>
          <w:sz w:val="24"/>
        </w:rPr>
        <w:t> </w:t>
      </w:r>
      <w:r>
        <w:rPr>
          <w:b/>
          <w:spacing w:val="-6"/>
          <w:sz w:val="24"/>
        </w:rPr>
        <w:t>following</w:t>
      </w:r>
      <w:r>
        <w:rPr>
          <w:b/>
          <w:spacing w:val="-11"/>
          <w:sz w:val="24"/>
        </w:rPr>
        <w:t> </w:t>
      </w:r>
      <w:r>
        <w:rPr>
          <w:b/>
          <w:spacing w:val="-6"/>
          <w:sz w:val="24"/>
        </w:rPr>
        <w:t>list</w:t>
      </w:r>
      <w:r>
        <w:rPr>
          <w:b/>
          <w:spacing w:val="-10"/>
          <w:sz w:val="24"/>
        </w:rPr>
        <w:t> </w:t>
      </w:r>
      <w:r>
        <w:rPr>
          <w:b/>
          <w:spacing w:val="-6"/>
          <w:sz w:val="24"/>
        </w:rPr>
        <w:t>summarizes</w:t>
      </w:r>
      <w:r>
        <w:rPr>
          <w:b/>
          <w:spacing w:val="-11"/>
          <w:sz w:val="24"/>
        </w:rPr>
        <w:t> </w:t>
      </w:r>
      <w:r>
        <w:rPr>
          <w:b/>
          <w:spacing w:val="-6"/>
          <w:sz w:val="24"/>
        </w:rPr>
        <w:t>the</w:t>
      </w:r>
      <w:r>
        <w:rPr>
          <w:b/>
          <w:spacing w:val="-11"/>
          <w:sz w:val="24"/>
        </w:rPr>
        <w:t> </w:t>
      </w:r>
      <w:r>
        <w:rPr>
          <w:b/>
          <w:spacing w:val="-6"/>
          <w:sz w:val="24"/>
        </w:rPr>
        <w:t>funds</w:t>
      </w:r>
      <w:r>
        <w:rPr>
          <w:b/>
          <w:spacing w:val="-11"/>
          <w:sz w:val="24"/>
        </w:rPr>
        <w:t> </w:t>
      </w:r>
      <w:r>
        <w:rPr>
          <w:b/>
          <w:spacing w:val="-6"/>
          <w:sz w:val="24"/>
        </w:rPr>
        <w:t>that</w:t>
      </w:r>
      <w:r>
        <w:rPr>
          <w:b/>
          <w:spacing w:val="-10"/>
          <w:sz w:val="24"/>
        </w:rPr>
        <w:t> </w:t>
      </w:r>
      <w:r>
        <w:rPr>
          <w:b/>
          <w:spacing w:val="-6"/>
          <w:sz w:val="24"/>
        </w:rPr>
        <w:t>will</w:t>
      </w:r>
      <w:r>
        <w:rPr>
          <w:b/>
          <w:spacing w:val="-11"/>
          <w:sz w:val="24"/>
        </w:rPr>
        <w:t> </w:t>
      </w:r>
      <w:r>
        <w:rPr>
          <w:b/>
          <w:spacing w:val="-6"/>
          <w:sz w:val="24"/>
        </w:rPr>
        <w:t>be</w:t>
      </w:r>
      <w:r>
        <w:rPr>
          <w:b/>
          <w:spacing w:val="-11"/>
          <w:sz w:val="24"/>
        </w:rPr>
        <w:t> </w:t>
      </w:r>
      <w:r>
        <w:rPr>
          <w:b/>
          <w:spacing w:val="-6"/>
          <w:sz w:val="24"/>
        </w:rPr>
        <w:t>used</w:t>
      </w:r>
      <w:r>
        <w:rPr>
          <w:b/>
          <w:spacing w:val="-10"/>
          <w:sz w:val="24"/>
        </w:rPr>
        <w:t> </w:t>
      </w:r>
      <w:r>
        <w:rPr>
          <w:b/>
          <w:spacing w:val="-6"/>
          <w:sz w:val="24"/>
        </w:rPr>
        <w:t>as</w:t>
      </w:r>
      <w:r>
        <w:rPr>
          <w:b/>
          <w:spacing w:val="-11"/>
          <w:sz w:val="24"/>
        </w:rPr>
        <w:t> </w:t>
      </w:r>
      <w:r>
        <w:rPr>
          <w:b/>
          <w:spacing w:val="-6"/>
          <w:sz w:val="24"/>
        </w:rPr>
        <w:t>Match</w:t>
      </w:r>
      <w:r>
        <w:rPr>
          <w:b/>
          <w:spacing w:val="-11"/>
          <w:sz w:val="24"/>
        </w:rPr>
        <w:t> </w:t>
      </w:r>
      <w:r>
        <w:rPr>
          <w:b/>
          <w:spacing w:val="-6"/>
          <w:sz w:val="24"/>
        </w:rPr>
        <w:t>for</w:t>
      </w:r>
      <w:r>
        <w:rPr>
          <w:b/>
          <w:spacing w:val="-10"/>
          <w:sz w:val="24"/>
        </w:rPr>
        <w:t> </w:t>
      </w:r>
      <w:r>
        <w:rPr>
          <w:b/>
          <w:spacing w:val="-6"/>
          <w:sz w:val="24"/>
        </w:rPr>
        <w:t>the </w:t>
      </w:r>
      <w:r>
        <w:rPr>
          <w:b/>
          <w:spacing w:val="-8"/>
          <w:sz w:val="24"/>
        </w:rPr>
        <w:t>project.</w:t>
      </w:r>
      <w:r>
        <w:rPr>
          <w:b/>
          <w:spacing w:val="-9"/>
          <w:sz w:val="24"/>
        </w:rPr>
        <w:t> </w:t>
      </w:r>
      <w:r>
        <w:rPr>
          <w:b/>
          <w:spacing w:val="-8"/>
          <w:sz w:val="24"/>
        </w:rPr>
        <w:t>To</w:t>
      </w:r>
      <w:r>
        <w:rPr>
          <w:b/>
          <w:spacing w:val="-9"/>
          <w:sz w:val="24"/>
        </w:rPr>
        <w:t> </w:t>
      </w:r>
      <w:r>
        <w:rPr>
          <w:b/>
          <w:spacing w:val="-8"/>
          <w:sz w:val="24"/>
        </w:rPr>
        <w:t>add a</w:t>
      </w:r>
      <w:r>
        <w:rPr>
          <w:b/>
          <w:spacing w:val="-9"/>
          <w:sz w:val="24"/>
        </w:rPr>
        <w:t> </w:t>
      </w:r>
      <w:r>
        <w:rPr>
          <w:b/>
          <w:spacing w:val="-8"/>
          <w:sz w:val="24"/>
        </w:rPr>
        <w:t>Matching</w:t>
      </w:r>
      <w:r>
        <w:rPr>
          <w:b/>
          <w:spacing w:val="-9"/>
          <w:sz w:val="24"/>
        </w:rPr>
        <w:t> </w:t>
      </w:r>
      <w:r>
        <w:rPr>
          <w:b/>
          <w:spacing w:val="-8"/>
          <w:sz w:val="24"/>
        </w:rPr>
        <w:t>source</w:t>
      </w:r>
      <w:r>
        <w:rPr>
          <w:b/>
          <w:spacing w:val="-9"/>
          <w:sz w:val="24"/>
        </w:rPr>
        <w:t> </w:t>
      </w:r>
      <w:r>
        <w:rPr>
          <w:b/>
          <w:spacing w:val="-8"/>
          <w:sz w:val="24"/>
        </w:rPr>
        <w:t>to the</w:t>
      </w:r>
      <w:r>
        <w:rPr>
          <w:b/>
          <w:spacing w:val="-9"/>
          <w:sz w:val="24"/>
        </w:rPr>
        <w:t> </w:t>
      </w:r>
      <w:r>
        <w:rPr>
          <w:b/>
          <w:spacing w:val="-8"/>
          <w:sz w:val="24"/>
        </w:rPr>
        <w:t>list,</w:t>
      </w:r>
      <w:r>
        <w:rPr>
          <w:b/>
          <w:spacing w:val="-9"/>
          <w:sz w:val="24"/>
        </w:rPr>
        <w:t> </w:t>
      </w:r>
      <w:r>
        <w:rPr>
          <w:b/>
          <w:spacing w:val="-8"/>
          <w:sz w:val="24"/>
        </w:rPr>
        <w:t>select the</w:t>
      </w:r>
      <w:r>
        <w:rPr>
          <w:b/>
          <w:spacing w:val="41"/>
          <w:sz w:val="24"/>
        </w:rPr>
        <w:t> </w:t>
      </w:r>
      <w:r>
        <w:rPr>
          <w:b/>
          <w:spacing w:val="-8"/>
          <w:sz w:val="24"/>
        </w:rPr>
        <w:t>icon.</w:t>
      </w:r>
      <w:r>
        <w:rPr>
          <w:b/>
          <w:spacing w:val="49"/>
          <w:sz w:val="24"/>
        </w:rPr>
        <w:t> </w:t>
      </w:r>
      <w:r>
        <w:rPr>
          <w:b/>
          <w:spacing w:val="-8"/>
          <w:sz w:val="24"/>
        </w:rPr>
        <w:t>To</w:t>
      </w:r>
      <w:r>
        <w:rPr>
          <w:b/>
          <w:spacing w:val="-9"/>
          <w:sz w:val="24"/>
        </w:rPr>
        <w:t> </w:t>
      </w:r>
      <w:r>
        <w:rPr>
          <w:b/>
          <w:spacing w:val="-8"/>
          <w:sz w:val="24"/>
        </w:rPr>
        <w:t>view</w:t>
      </w:r>
      <w:r>
        <w:rPr>
          <w:b/>
          <w:spacing w:val="-9"/>
          <w:sz w:val="24"/>
        </w:rPr>
        <w:t> </w:t>
      </w:r>
      <w:r>
        <w:rPr>
          <w:b/>
          <w:spacing w:val="-8"/>
          <w:sz w:val="24"/>
        </w:rPr>
        <w:t>or update </w:t>
      </w:r>
      <w:r>
        <w:rPr>
          <w:b/>
          <w:spacing w:val="-4"/>
          <w:sz w:val="24"/>
        </w:rPr>
        <w:t>a</w:t>
      </w:r>
      <w:r>
        <w:rPr>
          <w:b/>
          <w:spacing w:val="-13"/>
          <w:sz w:val="24"/>
        </w:rPr>
        <w:t> </w:t>
      </w:r>
      <w:r>
        <w:rPr>
          <w:b/>
          <w:spacing w:val="-4"/>
          <w:sz w:val="24"/>
        </w:rPr>
        <w:t>Matching</w:t>
      </w:r>
      <w:r>
        <w:rPr>
          <w:b/>
          <w:spacing w:val="-13"/>
          <w:sz w:val="24"/>
        </w:rPr>
        <w:t> </w:t>
      </w:r>
      <w:r>
        <w:rPr>
          <w:b/>
          <w:spacing w:val="-4"/>
          <w:sz w:val="24"/>
        </w:rPr>
        <w:t>source</w:t>
      </w:r>
      <w:r>
        <w:rPr>
          <w:b/>
          <w:spacing w:val="-12"/>
          <w:sz w:val="24"/>
        </w:rPr>
        <w:t> </w:t>
      </w:r>
      <w:r>
        <w:rPr>
          <w:b/>
          <w:spacing w:val="-4"/>
          <w:sz w:val="24"/>
        </w:rPr>
        <w:t>already</w:t>
      </w:r>
      <w:r>
        <w:rPr>
          <w:b/>
          <w:spacing w:val="-13"/>
          <w:sz w:val="24"/>
        </w:rPr>
        <w:t> </w:t>
      </w:r>
      <w:r>
        <w:rPr>
          <w:b/>
          <w:spacing w:val="-4"/>
          <w:sz w:val="24"/>
        </w:rPr>
        <w:t>listed,</w:t>
      </w:r>
      <w:r>
        <w:rPr>
          <w:b/>
          <w:spacing w:val="-13"/>
          <w:sz w:val="24"/>
        </w:rPr>
        <w:t> </w:t>
      </w:r>
      <w:r>
        <w:rPr>
          <w:b/>
          <w:spacing w:val="-4"/>
          <w:sz w:val="24"/>
        </w:rPr>
        <w:t>select</w:t>
      </w:r>
      <w:r>
        <w:rPr>
          <w:b/>
          <w:spacing w:val="-13"/>
          <w:sz w:val="24"/>
        </w:rPr>
        <w:t> </w:t>
      </w:r>
      <w:r>
        <w:rPr>
          <w:b/>
          <w:spacing w:val="-4"/>
          <w:sz w:val="24"/>
        </w:rPr>
        <w:t>the</w:t>
      </w:r>
      <w:r>
        <w:rPr>
          <w:b/>
          <w:spacing w:val="39"/>
          <w:sz w:val="24"/>
        </w:rPr>
        <w:t> </w:t>
      </w:r>
      <w:r>
        <w:rPr>
          <w:b/>
          <w:spacing w:val="-4"/>
          <w:sz w:val="24"/>
        </w:rPr>
        <w:t>icon.</w:t>
      </w:r>
    </w:p>
    <w:p>
      <w:pPr>
        <w:pStyle w:val="BodyText"/>
        <w:spacing w:before="214"/>
        <w:rPr>
          <w:b/>
          <w:sz w:val="24"/>
        </w:rPr>
      </w:pPr>
    </w:p>
    <w:p>
      <w:pPr>
        <w:spacing w:before="0" w:after="45"/>
        <w:ind w:left="1519" w:right="1519" w:firstLine="0"/>
        <w:jc w:val="center"/>
        <w:rPr>
          <w:b/>
          <w:sz w:val="24"/>
        </w:rPr>
      </w:pPr>
      <w:r>
        <w:rPr>
          <w:b/>
          <w:w w:val="90"/>
          <w:sz w:val="24"/>
        </w:rPr>
        <w:t>Summary</w:t>
      </w:r>
      <w:r>
        <w:rPr>
          <w:b/>
          <w:spacing w:val="10"/>
          <w:sz w:val="24"/>
        </w:rPr>
        <w:t> </w:t>
      </w:r>
      <w:r>
        <w:rPr>
          <w:b/>
          <w:w w:val="90"/>
          <w:sz w:val="24"/>
        </w:rPr>
        <w:t>for</w:t>
      </w:r>
      <w:r>
        <w:rPr>
          <w:b/>
          <w:spacing w:val="11"/>
          <w:sz w:val="24"/>
        </w:rPr>
        <w:t> </w:t>
      </w:r>
      <w:r>
        <w:rPr>
          <w:b/>
          <w:spacing w:val="-2"/>
          <w:w w:val="90"/>
          <w:sz w:val="24"/>
        </w:rPr>
        <w:t>Match</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24"/>
        <w:gridCol w:w="2376"/>
      </w:tblGrid>
      <w:tr>
        <w:trPr>
          <w:trHeight w:val="290" w:hRule="atLeast"/>
        </w:trPr>
        <w:tc>
          <w:tcPr>
            <w:tcW w:w="8424" w:type="dxa"/>
          </w:tcPr>
          <w:p>
            <w:pPr>
              <w:pStyle w:val="TableParagraph"/>
              <w:spacing w:before="45"/>
              <w:ind w:left="40"/>
              <w:rPr>
                <w:b/>
                <w:sz w:val="16"/>
              </w:rPr>
            </w:pPr>
            <w:r>
              <w:rPr>
                <w:b/>
                <w:w w:val="90"/>
                <w:sz w:val="16"/>
              </w:rPr>
              <w:t>Total</w:t>
            </w:r>
            <w:r>
              <w:rPr>
                <w:b/>
                <w:spacing w:val="4"/>
                <w:sz w:val="16"/>
              </w:rPr>
              <w:t> </w:t>
            </w:r>
            <w:r>
              <w:rPr>
                <w:b/>
                <w:w w:val="90"/>
                <w:sz w:val="16"/>
              </w:rPr>
              <w:t>Amount</w:t>
            </w:r>
            <w:r>
              <w:rPr>
                <w:b/>
                <w:spacing w:val="4"/>
                <w:sz w:val="16"/>
              </w:rPr>
              <w:t> </w:t>
            </w:r>
            <w:r>
              <w:rPr>
                <w:b/>
                <w:w w:val="90"/>
                <w:sz w:val="16"/>
              </w:rPr>
              <w:t>of</w:t>
            </w:r>
            <w:r>
              <w:rPr>
                <w:b/>
                <w:spacing w:val="4"/>
                <w:sz w:val="16"/>
              </w:rPr>
              <w:t> </w:t>
            </w:r>
            <w:r>
              <w:rPr>
                <w:b/>
                <w:w w:val="90"/>
                <w:sz w:val="16"/>
              </w:rPr>
              <w:t>Cash</w:t>
            </w:r>
            <w:r>
              <w:rPr>
                <w:b/>
                <w:spacing w:val="5"/>
                <w:sz w:val="16"/>
              </w:rPr>
              <w:t> </w:t>
            </w:r>
            <w:r>
              <w:rPr>
                <w:b/>
                <w:spacing w:val="-2"/>
                <w:w w:val="90"/>
                <w:sz w:val="16"/>
              </w:rPr>
              <w:t>Commitments:</w:t>
            </w:r>
          </w:p>
        </w:tc>
        <w:tc>
          <w:tcPr>
            <w:tcW w:w="2376" w:type="dxa"/>
            <w:shd w:val="clear" w:color="auto" w:fill="DCDCDC"/>
          </w:tcPr>
          <w:p>
            <w:pPr>
              <w:pStyle w:val="TableParagraph"/>
              <w:rPr>
                <w:rFonts w:ascii="Times New Roman"/>
                <w:sz w:val="20"/>
              </w:rPr>
            </w:pPr>
          </w:p>
        </w:tc>
      </w:tr>
      <w:tr>
        <w:trPr>
          <w:trHeight w:val="290" w:hRule="atLeast"/>
        </w:trPr>
        <w:tc>
          <w:tcPr>
            <w:tcW w:w="8424" w:type="dxa"/>
          </w:tcPr>
          <w:p>
            <w:pPr>
              <w:pStyle w:val="TableParagraph"/>
              <w:spacing w:before="45"/>
              <w:ind w:left="40"/>
              <w:rPr>
                <w:b/>
                <w:sz w:val="16"/>
              </w:rPr>
            </w:pPr>
            <w:r>
              <w:rPr>
                <w:b/>
                <w:w w:val="90"/>
                <w:sz w:val="16"/>
              </w:rPr>
              <w:t>Total</w:t>
            </w:r>
            <w:r>
              <w:rPr>
                <w:b/>
                <w:spacing w:val="1"/>
                <w:sz w:val="16"/>
              </w:rPr>
              <w:t> </w:t>
            </w:r>
            <w:r>
              <w:rPr>
                <w:b/>
                <w:w w:val="90"/>
                <w:sz w:val="16"/>
              </w:rPr>
              <w:t>Amount</w:t>
            </w:r>
            <w:r>
              <w:rPr>
                <w:b/>
                <w:spacing w:val="1"/>
                <w:sz w:val="16"/>
              </w:rPr>
              <w:t> </w:t>
            </w:r>
            <w:r>
              <w:rPr>
                <w:b/>
                <w:w w:val="90"/>
                <w:sz w:val="16"/>
              </w:rPr>
              <w:t>of</w:t>
            </w:r>
            <w:r>
              <w:rPr>
                <w:b/>
                <w:spacing w:val="2"/>
                <w:sz w:val="16"/>
              </w:rPr>
              <w:t> </w:t>
            </w:r>
            <w:r>
              <w:rPr>
                <w:b/>
                <w:w w:val="90"/>
                <w:sz w:val="16"/>
              </w:rPr>
              <w:t>In-Kind</w:t>
            </w:r>
            <w:r>
              <w:rPr>
                <w:b/>
                <w:spacing w:val="1"/>
                <w:sz w:val="16"/>
              </w:rPr>
              <w:t> </w:t>
            </w:r>
            <w:r>
              <w:rPr>
                <w:b/>
                <w:spacing w:val="-2"/>
                <w:w w:val="90"/>
                <w:sz w:val="16"/>
              </w:rPr>
              <w:t>Commitments:</w:t>
            </w:r>
          </w:p>
        </w:tc>
        <w:tc>
          <w:tcPr>
            <w:tcW w:w="2376" w:type="dxa"/>
            <w:shd w:val="clear" w:color="auto" w:fill="DCDCDC"/>
          </w:tcPr>
          <w:p>
            <w:pPr>
              <w:pStyle w:val="TableParagraph"/>
              <w:rPr>
                <w:rFonts w:ascii="Times New Roman"/>
                <w:sz w:val="20"/>
              </w:rPr>
            </w:pPr>
          </w:p>
        </w:tc>
      </w:tr>
      <w:tr>
        <w:trPr>
          <w:trHeight w:val="290" w:hRule="atLeast"/>
        </w:trPr>
        <w:tc>
          <w:tcPr>
            <w:tcW w:w="8424" w:type="dxa"/>
          </w:tcPr>
          <w:p>
            <w:pPr>
              <w:pStyle w:val="TableParagraph"/>
              <w:spacing w:before="45"/>
              <w:ind w:left="40"/>
              <w:rPr>
                <w:b/>
                <w:sz w:val="16"/>
              </w:rPr>
            </w:pPr>
            <w:r>
              <w:rPr>
                <w:b/>
                <w:w w:val="90"/>
                <w:sz w:val="16"/>
              </w:rPr>
              <w:t>Total</w:t>
            </w:r>
            <w:r>
              <w:rPr>
                <w:b/>
                <w:spacing w:val="-3"/>
                <w:sz w:val="16"/>
              </w:rPr>
              <w:t> </w:t>
            </w:r>
            <w:r>
              <w:rPr>
                <w:b/>
                <w:w w:val="90"/>
                <w:sz w:val="16"/>
              </w:rPr>
              <w:t>Amount</w:t>
            </w:r>
            <w:r>
              <w:rPr>
                <w:b/>
                <w:spacing w:val="-2"/>
                <w:sz w:val="16"/>
              </w:rPr>
              <w:t> </w:t>
            </w:r>
            <w:r>
              <w:rPr>
                <w:b/>
                <w:w w:val="90"/>
                <w:sz w:val="16"/>
              </w:rPr>
              <w:t>of</w:t>
            </w:r>
            <w:r>
              <w:rPr>
                <w:b/>
                <w:spacing w:val="-3"/>
                <w:sz w:val="16"/>
              </w:rPr>
              <w:t> </w:t>
            </w:r>
            <w:r>
              <w:rPr>
                <w:b/>
                <w:w w:val="90"/>
                <w:sz w:val="16"/>
              </w:rPr>
              <w:t>All</w:t>
            </w:r>
            <w:r>
              <w:rPr>
                <w:b/>
                <w:spacing w:val="-2"/>
                <w:sz w:val="16"/>
              </w:rPr>
              <w:t> </w:t>
            </w:r>
            <w:r>
              <w:rPr>
                <w:b/>
                <w:spacing w:val="-2"/>
                <w:w w:val="90"/>
                <w:sz w:val="16"/>
              </w:rPr>
              <w:t>Commitments:</w:t>
            </w:r>
          </w:p>
        </w:tc>
        <w:tc>
          <w:tcPr>
            <w:tcW w:w="2376" w:type="dxa"/>
            <w:shd w:val="clear" w:color="auto" w:fill="DCDCDC"/>
          </w:tcPr>
          <w:p>
            <w:pPr>
              <w:pStyle w:val="TableParagraph"/>
              <w:rPr>
                <w:rFonts w:ascii="Times New Roman"/>
                <w:sz w:val="20"/>
              </w:rPr>
            </w:pPr>
          </w:p>
        </w:tc>
      </w:tr>
    </w:tbl>
    <w:p>
      <w:pPr>
        <w:pStyle w:val="BodyText"/>
        <w:spacing w:before="183"/>
        <w:rPr>
          <w:b/>
          <w:sz w:val="24"/>
        </w:rPr>
      </w:pPr>
    </w:p>
    <w:p>
      <w:pPr>
        <w:spacing w:line="208" w:lineRule="auto" w:before="0"/>
        <w:ind w:left="567" w:right="5857" w:firstLine="400"/>
        <w:jc w:val="right"/>
        <w:rPr>
          <w:b/>
          <w:sz w:val="24"/>
        </w:rPr>
      </w:pPr>
      <w:r>
        <w:rPr>
          <w:b/>
          <w:w w:val="90"/>
          <w:sz w:val="24"/>
        </w:rPr>
        <w:t>1. Will this project generate program income </w:t>
      </w:r>
      <w:r>
        <w:rPr>
          <w:b/>
          <w:spacing w:val="-6"/>
          <w:sz w:val="24"/>
        </w:rPr>
        <w:t>described</w:t>
      </w:r>
      <w:r>
        <w:rPr>
          <w:b/>
          <w:spacing w:val="-9"/>
          <w:sz w:val="24"/>
        </w:rPr>
        <w:t> </w:t>
      </w:r>
      <w:r>
        <w:rPr>
          <w:b/>
          <w:spacing w:val="-6"/>
          <w:sz w:val="24"/>
        </w:rPr>
        <w:t>in</w:t>
      </w:r>
      <w:r>
        <w:rPr>
          <w:b/>
          <w:spacing w:val="-8"/>
          <w:sz w:val="24"/>
        </w:rPr>
        <w:t> </w:t>
      </w:r>
      <w:r>
        <w:rPr>
          <w:b/>
          <w:spacing w:val="-6"/>
          <w:sz w:val="24"/>
        </w:rPr>
        <w:t>24</w:t>
      </w:r>
      <w:r>
        <w:rPr>
          <w:b/>
          <w:spacing w:val="-8"/>
          <w:sz w:val="24"/>
        </w:rPr>
        <w:t> </w:t>
      </w:r>
      <w:r>
        <w:rPr>
          <w:b/>
          <w:spacing w:val="-6"/>
          <w:sz w:val="24"/>
        </w:rPr>
        <w:t>CFR</w:t>
      </w:r>
      <w:r>
        <w:rPr>
          <w:b/>
          <w:spacing w:val="-8"/>
          <w:sz w:val="24"/>
        </w:rPr>
        <w:t> </w:t>
      </w:r>
      <w:r>
        <w:rPr>
          <w:b/>
          <w:spacing w:val="-6"/>
          <w:sz w:val="24"/>
        </w:rPr>
        <w:t>578.97</w:t>
      </w:r>
      <w:r>
        <w:rPr>
          <w:b/>
          <w:spacing w:val="-8"/>
          <w:sz w:val="24"/>
        </w:rPr>
        <w:t> </w:t>
      </w:r>
      <w:r>
        <w:rPr>
          <w:b/>
          <w:spacing w:val="-6"/>
          <w:sz w:val="24"/>
        </w:rPr>
        <w:t>to</w:t>
      </w:r>
      <w:r>
        <w:rPr>
          <w:b/>
          <w:spacing w:val="-8"/>
          <w:sz w:val="24"/>
        </w:rPr>
        <w:t> </w:t>
      </w:r>
      <w:r>
        <w:rPr>
          <w:b/>
          <w:spacing w:val="-6"/>
          <w:sz w:val="24"/>
        </w:rPr>
        <w:t>use</w:t>
      </w:r>
      <w:r>
        <w:rPr>
          <w:b/>
          <w:spacing w:val="-8"/>
          <w:sz w:val="24"/>
        </w:rPr>
        <w:t> </w:t>
      </w:r>
      <w:r>
        <w:rPr>
          <w:b/>
          <w:spacing w:val="-6"/>
          <w:sz w:val="24"/>
        </w:rPr>
        <w:t>as</w:t>
      </w:r>
      <w:r>
        <w:rPr>
          <w:b/>
          <w:spacing w:val="-8"/>
          <w:sz w:val="24"/>
        </w:rPr>
        <w:t> </w:t>
      </w:r>
      <w:r>
        <w:rPr>
          <w:b/>
          <w:spacing w:val="-6"/>
          <w:sz w:val="24"/>
        </w:rPr>
        <w:t>Match</w:t>
      </w:r>
      <w:r>
        <w:rPr>
          <w:b/>
          <w:spacing w:val="-8"/>
          <w:sz w:val="24"/>
        </w:rPr>
        <w:t> </w:t>
      </w:r>
      <w:r>
        <w:rPr>
          <w:b/>
          <w:spacing w:val="-6"/>
          <w:sz w:val="24"/>
        </w:rPr>
        <w:t>for</w:t>
      </w:r>
    </w:p>
    <w:p>
      <w:pPr>
        <w:spacing w:line="247" w:lineRule="exact" w:before="0" w:after="44"/>
        <w:ind w:left="0" w:right="5857" w:firstLine="0"/>
        <w:jc w:val="right"/>
        <w:rPr>
          <w:b/>
          <w:sz w:val="24"/>
        </w:rPr>
      </w:pPr>
      <w:r>
        <w:rPr>
          <w:b/>
          <w:w w:val="90"/>
          <w:sz w:val="24"/>
        </w:rPr>
        <w:t>this</w:t>
      </w:r>
      <w:r>
        <w:rPr>
          <w:b/>
          <w:spacing w:val="-8"/>
          <w:w w:val="90"/>
          <w:sz w:val="24"/>
        </w:rPr>
        <w:t> </w:t>
      </w:r>
      <w:r>
        <w:rPr>
          <w:b/>
          <w:spacing w:val="-2"/>
          <w:w w:val="95"/>
          <w:sz w:val="24"/>
        </w:rPr>
        <w:t>project?</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5"/>
        <w:gridCol w:w="2535"/>
        <w:gridCol w:w="2535"/>
        <w:gridCol w:w="3196"/>
      </w:tblGrid>
      <w:tr>
        <w:trPr>
          <w:trHeight w:val="330" w:hRule="atLeast"/>
        </w:trPr>
        <w:tc>
          <w:tcPr>
            <w:tcW w:w="2535" w:type="dxa"/>
            <w:shd w:val="clear" w:color="auto" w:fill="DCDCDC"/>
          </w:tcPr>
          <w:p>
            <w:pPr>
              <w:pStyle w:val="TableParagraph"/>
              <w:spacing w:before="47"/>
              <w:ind w:left="100"/>
              <w:rPr>
                <w:b/>
                <w:sz w:val="20"/>
              </w:rPr>
            </w:pPr>
            <w:r>
              <w:rPr>
                <w:b/>
                <w:spacing w:val="-4"/>
                <w:sz w:val="20"/>
              </w:rPr>
              <w:t>Type</w:t>
            </w:r>
          </w:p>
        </w:tc>
        <w:tc>
          <w:tcPr>
            <w:tcW w:w="2535" w:type="dxa"/>
            <w:tcBorders>
              <w:right w:val="single" w:sz="6" w:space="0" w:color="000000"/>
            </w:tcBorders>
            <w:shd w:val="clear" w:color="auto" w:fill="DCDCDC"/>
          </w:tcPr>
          <w:p>
            <w:pPr>
              <w:pStyle w:val="TableParagraph"/>
              <w:spacing w:before="47"/>
              <w:ind w:left="99"/>
              <w:rPr>
                <w:b/>
                <w:sz w:val="20"/>
              </w:rPr>
            </w:pPr>
            <w:r>
              <w:rPr>
                <w:b/>
                <w:spacing w:val="-2"/>
                <w:sz w:val="20"/>
              </w:rPr>
              <w:t>Source</w:t>
            </w:r>
          </w:p>
        </w:tc>
        <w:tc>
          <w:tcPr>
            <w:tcW w:w="2535" w:type="dxa"/>
            <w:tcBorders>
              <w:left w:val="single" w:sz="6" w:space="0" w:color="000000"/>
            </w:tcBorders>
            <w:shd w:val="clear" w:color="auto" w:fill="DCDCDC"/>
          </w:tcPr>
          <w:p>
            <w:pPr>
              <w:pStyle w:val="TableParagraph"/>
              <w:spacing w:before="47"/>
              <w:ind w:left="96"/>
              <w:rPr>
                <w:b/>
                <w:sz w:val="20"/>
              </w:rPr>
            </w:pPr>
            <w:r>
              <w:rPr>
                <w:b/>
                <w:spacing w:val="-2"/>
                <w:sz w:val="20"/>
              </w:rPr>
              <w:t>Contributor</w:t>
            </w:r>
          </w:p>
        </w:tc>
        <w:tc>
          <w:tcPr>
            <w:tcW w:w="3196" w:type="dxa"/>
            <w:shd w:val="clear" w:color="auto" w:fill="DCDCDC"/>
          </w:tcPr>
          <w:p>
            <w:pPr>
              <w:pStyle w:val="TableParagraph"/>
              <w:spacing w:before="47"/>
              <w:ind w:left="98"/>
              <w:rPr>
                <w:b/>
                <w:sz w:val="20"/>
              </w:rPr>
            </w:pPr>
            <w:r>
              <w:rPr>
                <w:b/>
                <w:spacing w:val="-6"/>
                <w:sz w:val="20"/>
              </w:rPr>
              <w:t>Value</w:t>
            </w:r>
            <w:r>
              <w:rPr>
                <w:b/>
                <w:spacing w:val="-8"/>
                <w:sz w:val="20"/>
              </w:rPr>
              <w:t> </w:t>
            </w:r>
            <w:r>
              <w:rPr>
                <w:b/>
                <w:spacing w:val="-6"/>
                <w:sz w:val="20"/>
              </w:rPr>
              <w:t>of</w:t>
            </w:r>
            <w:r>
              <w:rPr>
                <w:b/>
                <w:spacing w:val="-7"/>
                <w:sz w:val="20"/>
              </w:rPr>
              <w:t> </w:t>
            </w:r>
            <w:r>
              <w:rPr>
                <w:b/>
                <w:spacing w:val="-6"/>
                <w:sz w:val="20"/>
              </w:rPr>
              <w:t>Commitments</w:t>
            </w:r>
          </w:p>
        </w:tc>
      </w:tr>
      <w:tr>
        <w:trPr>
          <w:trHeight w:val="330" w:hRule="atLeast"/>
        </w:trPr>
        <w:tc>
          <w:tcPr>
            <w:tcW w:w="10801" w:type="dxa"/>
            <w:gridSpan w:val="4"/>
          </w:tcPr>
          <w:p>
            <w:pPr>
              <w:pStyle w:val="TableParagraph"/>
              <w:spacing w:before="47"/>
              <w:ind w:left="9"/>
              <w:jc w:val="center"/>
              <w:rPr>
                <w:sz w:val="20"/>
              </w:rPr>
            </w:pPr>
            <w:r>
              <w:rPr>
                <w:sz w:val="20"/>
              </w:rPr>
              <w:t>This</w:t>
            </w:r>
            <w:r>
              <w:rPr>
                <w:spacing w:val="-2"/>
                <w:sz w:val="20"/>
              </w:rPr>
              <w:t> </w:t>
            </w:r>
            <w:r>
              <w:rPr>
                <w:sz w:val="20"/>
              </w:rPr>
              <w:t>list</w:t>
            </w:r>
            <w:r>
              <w:rPr>
                <w:spacing w:val="-2"/>
                <w:sz w:val="20"/>
              </w:rPr>
              <w:t> </w:t>
            </w:r>
            <w:r>
              <w:rPr>
                <w:sz w:val="20"/>
              </w:rPr>
              <w:t>contains</w:t>
            </w:r>
            <w:r>
              <w:rPr>
                <w:spacing w:val="-2"/>
                <w:sz w:val="20"/>
              </w:rPr>
              <w:t> </w:t>
            </w:r>
            <w:r>
              <w:rPr>
                <w:sz w:val="20"/>
              </w:rPr>
              <w:t>no</w:t>
            </w:r>
            <w:r>
              <w:rPr>
                <w:spacing w:val="-2"/>
                <w:sz w:val="20"/>
              </w:rPr>
              <w:t> items</w:t>
            </w:r>
          </w:p>
        </w:tc>
      </w:tr>
    </w:tbl>
    <w:p>
      <w:pPr>
        <w:pStyle w:val="TableParagraph"/>
        <w:spacing w:after="0"/>
        <w:jc w:val="center"/>
        <w:rPr>
          <w:sz w:val="20"/>
        </w:rPr>
        <w:sectPr>
          <w:headerReference w:type="default" r:id="rId13"/>
          <w:footerReference w:type="default" r:id="rId14"/>
          <w:pgSz w:w="12240" w:h="15840"/>
          <w:pgMar w:header="779" w:footer="860" w:top="1500" w:bottom="1060" w:left="360" w:right="360"/>
        </w:sectPr>
      </w:pPr>
    </w:p>
    <w:p>
      <w:pPr>
        <w:pStyle w:val="Heading1"/>
        <w:ind w:right="1520"/>
      </w:pPr>
      <w:r>
        <w:rPr>
          <w:w w:val="90"/>
        </w:rPr>
        <w:t>4B.</w:t>
      </w:r>
      <w:r>
        <w:rPr>
          <w:spacing w:val="18"/>
        </w:rPr>
        <w:t> </w:t>
      </w:r>
      <w:r>
        <w:rPr>
          <w:w w:val="90"/>
        </w:rPr>
        <w:t>Funding</w:t>
      </w:r>
      <w:r>
        <w:rPr>
          <w:spacing w:val="19"/>
        </w:rPr>
        <w:t> </w:t>
      </w:r>
      <w:r>
        <w:rPr>
          <w:spacing w:val="-2"/>
          <w:w w:val="90"/>
        </w:rPr>
        <w:t>Request</w:t>
      </w:r>
    </w:p>
    <w:p>
      <w:pPr>
        <w:pStyle w:val="BodyText"/>
        <w:rPr>
          <w:b/>
        </w:rPr>
      </w:pPr>
    </w:p>
    <w:p>
      <w:pPr>
        <w:pStyle w:val="BodyText"/>
        <w:rPr>
          <w:b/>
        </w:rPr>
      </w:pPr>
    </w:p>
    <w:p>
      <w:pPr>
        <w:pStyle w:val="BodyText"/>
        <w:spacing w:before="156"/>
        <w:rPr>
          <w:b/>
        </w:rPr>
      </w:pPr>
    </w:p>
    <w:p>
      <w:pPr>
        <w:pStyle w:val="BodyText"/>
        <w:spacing w:after="0"/>
        <w:rPr>
          <w:b/>
        </w:rPr>
        <w:sectPr>
          <w:headerReference w:type="default" r:id="rId15"/>
          <w:footerReference w:type="default" r:id="rId16"/>
          <w:pgSz w:w="12240" w:h="15840"/>
          <w:pgMar w:header="779" w:footer="860" w:top="1500" w:bottom="1060" w:left="360" w:right="360"/>
        </w:sectPr>
      </w:pPr>
    </w:p>
    <w:p>
      <w:pPr>
        <w:pStyle w:val="ListParagraph"/>
        <w:numPr>
          <w:ilvl w:val="0"/>
          <w:numId w:val="4"/>
        </w:numPr>
        <w:tabs>
          <w:tab w:pos="1045" w:val="left" w:leader="none"/>
          <w:tab w:pos="1206" w:val="left" w:leader="none"/>
        </w:tabs>
        <w:spacing w:line="208" w:lineRule="auto" w:before="122" w:after="0"/>
        <w:ind w:left="1206" w:right="0" w:hanging="425"/>
        <w:jc w:val="left"/>
        <w:rPr>
          <w:b/>
          <w:sz w:val="24"/>
        </w:rPr>
      </w:pPr>
      <w:r>
        <w:rPr>
          <w:b/>
          <w:spacing w:val="-10"/>
          <w:sz w:val="24"/>
        </w:rPr>
        <w:t>Will</w:t>
      </w:r>
      <w:r>
        <w:rPr>
          <w:b/>
          <w:spacing w:val="-6"/>
          <w:sz w:val="24"/>
        </w:rPr>
        <w:t> </w:t>
      </w:r>
      <w:r>
        <w:rPr>
          <w:b/>
          <w:spacing w:val="-10"/>
          <w:sz w:val="24"/>
        </w:rPr>
        <w:t>it</w:t>
      </w:r>
      <w:r>
        <w:rPr>
          <w:b/>
          <w:spacing w:val="-6"/>
          <w:sz w:val="24"/>
        </w:rPr>
        <w:t> </w:t>
      </w:r>
      <w:r>
        <w:rPr>
          <w:b/>
          <w:spacing w:val="-10"/>
          <w:sz w:val="24"/>
        </w:rPr>
        <w:t>be</w:t>
      </w:r>
      <w:r>
        <w:rPr>
          <w:b/>
          <w:spacing w:val="-6"/>
          <w:sz w:val="24"/>
        </w:rPr>
        <w:t> </w:t>
      </w:r>
      <w:r>
        <w:rPr>
          <w:b/>
          <w:spacing w:val="-10"/>
          <w:sz w:val="24"/>
        </w:rPr>
        <w:t>feasible</w:t>
      </w:r>
      <w:r>
        <w:rPr>
          <w:b/>
          <w:spacing w:val="-6"/>
          <w:sz w:val="24"/>
        </w:rPr>
        <w:t> </w:t>
      </w:r>
      <w:r>
        <w:rPr>
          <w:b/>
          <w:spacing w:val="-10"/>
          <w:sz w:val="24"/>
        </w:rPr>
        <w:t>for</w:t>
      </w:r>
      <w:r>
        <w:rPr>
          <w:b/>
          <w:spacing w:val="-6"/>
          <w:sz w:val="24"/>
        </w:rPr>
        <w:t> </w:t>
      </w:r>
      <w:r>
        <w:rPr>
          <w:b/>
          <w:spacing w:val="-10"/>
          <w:sz w:val="24"/>
        </w:rPr>
        <w:t>the</w:t>
      </w:r>
      <w:r>
        <w:rPr>
          <w:b/>
          <w:spacing w:val="-6"/>
          <w:sz w:val="24"/>
        </w:rPr>
        <w:t> </w:t>
      </w:r>
      <w:r>
        <w:rPr>
          <w:b/>
          <w:spacing w:val="-10"/>
          <w:sz w:val="24"/>
        </w:rPr>
        <w:t>project</w:t>
      </w:r>
      <w:r>
        <w:rPr>
          <w:b/>
          <w:spacing w:val="-6"/>
          <w:sz w:val="24"/>
        </w:rPr>
        <w:t> </w:t>
      </w:r>
      <w:r>
        <w:rPr>
          <w:b/>
          <w:spacing w:val="-10"/>
          <w:sz w:val="24"/>
        </w:rPr>
        <w:t>to</w:t>
      </w:r>
      <w:r>
        <w:rPr>
          <w:b/>
          <w:spacing w:val="-6"/>
          <w:sz w:val="24"/>
        </w:rPr>
        <w:t> </w:t>
      </w:r>
      <w:r>
        <w:rPr>
          <w:b/>
          <w:spacing w:val="-10"/>
          <w:sz w:val="24"/>
        </w:rPr>
        <w:t>be</w:t>
      </w:r>
      <w:r>
        <w:rPr>
          <w:b/>
          <w:spacing w:val="-6"/>
          <w:sz w:val="24"/>
        </w:rPr>
        <w:t> </w:t>
      </w:r>
      <w:r>
        <w:rPr>
          <w:b/>
          <w:spacing w:val="-10"/>
          <w:sz w:val="24"/>
        </w:rPr>
        <w:t>under </w:t>
      </w:r>
      <w:r>
        <w:rPr>
          <w:b/>
          <w:spacing w:val="-6"/>
          <w:sz w:val="24"/>
        </w:rPr>
        <w:t>grant</w:t>
      </w:r>
      <w:r>
        <w:rPr>
          <w:b/>
          <w:spacing w:val="-11"/>
          <w:sz w:val="24"/>
        </w:rPr>
        <w:t> </w:t>
      </w:r>
      <w:r>
        <w:rPr>
          <w:b/>
          <w:spacing w:val="-6"/>
          <w:sz w:val="24"/>
        </w:rPr>
        <w:t>agreement</w:t>
      </w:r>
      <w:r>
        <w:rPr>
          <w:b/>
          <w:spacing w:val="-11"/>
          <w:sz w:val="24"/>
        </w:rPr>
        <w:t> </w:t>
      </w:r>
      <w:r>
        <w:rPr>
          <w:b/>
          <w:spacing w:val="-6"/>
          <w:sz w:val="24"/>
        </w:rPr>
        <w:t>by</w:t>
      </w:r>
      <w:r>
        <w:rPr>
          <w:b/>
          <w:spacing w:val="-10"/>
          <w:sz w:val="24"/>
        </w:rPr>
        <w:t> </w:t>
      </w:r>
      <w:r>
        <w:rPr>
          <w:b/>
          <w:spacing w:val="-6"/>
          <w:sz w:val="24"/>
        </w:rPr>
        <w:t>September</w:t>
      </w:r>
      <w:r>
        <w:rPr>
          <w:b/>
          <w:spacing w:val="-11"/>
          <w:sz w:val="24"/>
        </w:rPr>
        <w:t> </w:t>
      </w:r>
      <w:r>
        <w:rPr>
          <w:b/>
          <w:spacing w:val="-6"/>
          <w:sz w:val="24"/>
        </w:rPr>
        <w:t>15,</w:t>
      </w:r>
      <w:r>
        <w:rPr>
          <w:b/>
          <w:spacing w:val="-11"/>
          <w:sz w:val="24"/>
        </w:rPr>
        <w:t> </w:t>
      </w:r>
      <w:r>
        <w:rPr>
          <w:b/>
          <w:spacing w:val="-6"/>
          <w:sz w:val="24"/>
        </w:rPr>
        <w:t>2027?</w:t>
      </w:r>
    </w:p>
    <w:p>
      <w:pPr>
        <w:spacing w:before="93"/>
        <w:ind w:left="160" w:right="0" w:firstLine="0"/>
        <w:jc w:val="left"/>
        <w:rPr>
          <w:sz w:val="24"/>
        </w:rPr>
      </w:pPr>
      <w:r>
        <w:rPr/>
        <w:br w:type="column"/>
      </w:r>
      <w:r>
        <w:rPr>
          <w:spacing w:val="-5"/>
          <w:sz w:val="24"/>
        </w:rPr>
        <w:t>Yes</w:t>
      </w:r>
    </w:p>
    <w:p>
      <w:pPr>
        <w:spacing w:after="0"/>
        <w:jc w:val="left"/>
        <w:rPr>
          <w:sz w:val="24"/>
        </w:rPr>
        <w:sectPr>
          <w:type w:val="continuous"/>
          <w:pgSz w:w="12240" w:h="15840"/>
          <w:pgMar w:header="779" w:footer="860" w:top="1500" w:bottom="1060" w:left="360" w:right="360"/>
          <w:cols w:num="2" w:equalWidth="0">
            <w:col w:w="5660" w:space="40"/>
            <w:col w:w="5820"/>
          </w:cols>
        </w:sectPr>
      </w:pPr>
    </w:p>
    <w:p>
      <w:pPr>
        <w:pStyle w:val="BodyText"/>
        <w:spacing w:before="214"/>
        <w:rPr>
          <w:sz w:val="24"/>
        </w:rPr>
      </w:pPr>
    </w:p>
    <w:p>
      <w:pPr>
        <w:pStyle w:val="ListParagraph"/>
        <w:numPr>
          <w:ilvl w:val="0"/>
          <w:numId w:val="4"/>
        </w:numPr>
        <w:tabs>
          <w:tab w:pos="3565" w:val="left" w:leader="none"/>
          <w:tab w:pos="5859" w:val="left" w:leader="none"/>
        </w:tabs>
        <w:spacing w:line="240" w:lineRule="auto" w:before="1" w:after="0"/>
        <w:ind w:left="3565" w:right="0" w:hanging="264"/>
        <w:jc w:val="left"/>
        <w:rPr>
          <w:sz w:val="24"/>
        </w:rPr>
      </w:pPr>
      <w:r>
        <w:rPr>
          <w:b/>
          <w:spacing w:val="-8"/>
          <w:sz w:val="24"/>
        </w:rPr>
        <w:t>Select</w:t>
      </w:r>
      <w:r>
        <w:rPr>
          <w:b/>
          <w:spacing w:val="-5"/>
          <w:sz w:val="24"/>
        </w:rPr>
        <w:t> </w:t>
      </w:r>
      <w:r>
        <w:rPr>
          <w:b/>
          <w:spacing w:val="-8"/>
          <w:sz w:val="24"/>
        </w:rPr>
        <w:t>a</w:t>
      </w:r>
      <w:r>
        <w:rPr>
          <w:b/>
          <w:spacing w:val="-4"/>
          <w:sz w:val="24"/>
        </w:rPr>
        <w:t> </w:t>
      </w:r>
      <w:r>
        <w:rPr>
          <w:b/>
          <w:spacing w:val="-8"/>
          <w:sz w:val="24"/>
        </w:rPr>
        <w:t>grant</w:t>
      </w:r>
      <w:r>
        <w:rPr>
          <w:b/>
          <w:spacing w:val="-4"/>
          <w:sz w:val="24"/>
        </w:rPr>
        <w:t> </w:t>
      </w:r>
      <w:r>
        <w:rPr>
          <w:b/>
          <w:spacing w:val="-8"/>
          <w:sz w:val="24"/>
        </w:rPr>
        <w:t>term:</w:t>
      </w:r>
      <w:r>
        <w:rPr>
          <w:b/>
          <w:sz w:val="24"/>
        </w:rPr>
        <w:tab/>
      </w:r>
      <w:r>
        <w:rPr>
          <w:sz w:val="24"/>
        </w:rPr>
        <w:t>1</w:t>
      </w:r>
      <w:r>
        <w:rPr>
          <w:spacing w:val="-3"/>
          <w:sz w:val="24"/>
        </w:rPr>
        <w:t> </w:t>
      </w:r>
      <w:r>
        <w:rPr>
          <w:spacing w:val="-4"/>
          <w:sz w:val="24"/>
        </w:rPr>
        <w:t>Year</w:t>
      </w:r>
    </w:p>
    <w:p>
      <w:pPr>
        <w:pStyle w:val="BodyText"/>
        <w:spacing w:before="237"/>
        <w:rPr>
          <w:sz w:val="24"/>
        </w:rPr>
      </w:pPr>
    </w:p>
    <w:p>
      <w:pPr>
        <w:spacing w:line="208" w:lineRule="auto" w:before="0" w:after="51"/>
        <w:ind w:left="1519" w:right="1518" w:firstLine="0"/>
        <w:jc w:val="center"/>
        <w:rPr>
          <w:b/>
          <w:sz w:val="24"/>
        </w:rPr>
      </w:pPr>
      <w:r>
        <w:rPr>
          <w:b/>
          <w:w w:val="90"/>
          <w:sz w:val="24"/>
        </w:rPr>
        <w:t>A description must be entered for Quantity. Any costs without a Quantity </w:t>
      </w:r>
      <w:r>
        <w:rPr>
          <w:b/>
          <w:spacing w:val="-6"/>
          <w:sz w:val="24"/>
        </w:rPr>
        <w:t>description</w:t>
      </w:r>
      <w:r>
        <w:rPr>
          <w:b/>
          <w:spacing w:val="-10"/>
          <w:sz w:val="24"/>
        </w:rPr>
        <w:t> </w:t>
      </w:r>
      <w:r>
        <w:rPr>
          <w:b/>
          <w:spacing w:val="-6"/>
          <w:sz w:val="24"/>
        </w:rPr>
        <w:t>will</w:t>
      </w:r>
      <w:r>
        <w:rPr>
          <w:b/>
          <w:spacing w:val="-10"/>
          <w:sz w:val="24"/>
        </w:rPr>
        <w:t> </w:t>
      </w:r>
      <w:r>
        <w:rPr>
          <w:b/>
          <w:spacing w:val="-6"/>
          <w:sz w:val="24"/>
        </w:rPr>
        <w:t>be</w:t>
      </w:r>
      <w:r>
        <w:rPr>
          <w:b/>
          <w:spacing w:val="-10"/>
          <w:sz w:val="24"/>
        </w:rPr>
        <w:t> </w:t>
      </w:r>
      <w:r>
        <w:rPr>
          <w:b/>
          <w:spacing w:val="-6"/>
          <w:sz w:val="24"/>
        </w:rPr>
        <w:t>removed</w:t>
      </w:r>
      <w:r>
        <w:rPr>
          <w:b/>
          <w:spacing w:val="-10"/>
          <w:sz w:val="24"/>
        </w:rPr>
        <w:t> </w:t>
      </w:r>
      <w:r>
        <w:rPr>
          <w:b/>
          <w:spacing w:val="-6"/>
          <w:sz w:val="24"/>
        </w:rPr>
        <w:t>from</w:t>
      </w:r>
      <w:r>
        <w:rPr>
          <w:b/>
          <w:spacing w:val="-10"/>
          <w:sz w:val="24"/>
        </w:rPr>
        <w:t> </w:t>
      </w:r>
      <w:r>
        <w:rPr>
          <w:b/>
          <w:spacing w:val="-6"/>
          <w:sz w:val="24"/>
        </w:rPr>
        <w:t>the</w:t>
      </w:r>
      <w:r>
        <w:rPr>
          <w:b/>
          <w:spacing w:val="-10"/>
          <w:sz w:val="24"/>
        </w:rPr>
        <w:t> </w:t>
      </w:r>
      <w:r>
        <w:rPr>
          <w:b/>
          <w:spacing w:val="-6"/>
          <w:sz w:val="24"/>
        </w:rPr>
        <w:t>budget.</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32"/>
        <w:gridCol w:w="6156"/>
        <w:gridCol w:w="1512"/>
      </w:tblGrid>
      <w:tr>
        <w:trPr>
          <w:trHeight w:val="770" w:hRule="atLeast"/>
        </w:trPr>
        <w:tc>
          <w:tcPr>
            <w:tcW w:w="3132" w:type="dxa"/>
          </w:tcPr>
          <w:p>
            <w:pPr>
              <w:pStyle w:val="TableParagraph"/>
              <w:spacing w:before="45"/>
              <w:ind w:left="40"/>
              <w:rPr>
                <w:b/>
                <w:sz w:val="16"/>
              </w:rPr>
            </w:pPr>
            <w:r>
              <w:rPr>
                <w:b/>
                <w:w w:val="90"/>
                <w:sz w:val="16"/>
              </w:rPr>
              <w:t>Eligible</w:t>
            </w:r>
            <w:r>
              <w:rPr>
                <w:b/>
                <w:spacing w:val="-4"/>
                <w:w w:val="90"/>
                <w:sz w:val="16"/>
              </w:rPr>
              <w:t> </w:t>
            </w:r>
            <w:r>
              <w:rPr>
                <w:b/>
                <w:spacing w:val="-2"/>
                <w:sz w:val="16"/>
              </w:rPr>
              <w:t>Costs:</w:t>
            </w:r>
          </w:p>
        </w:tc>
        <w:tc>
          <w:tcPr>
            <w:tcW w:w="6156" w:type="dxa"/>
          </w:tcPr>
          <w:p>
            <w:pPr>
              <w:pStyle w:val="TableParagraph"/>
              <w:spacing w:line="208" w:lineRule="auto" w:before="64"/>
              <w:ind w:left="2167" w:right="2154"/>
              <w:jc w:val="center"/>
              <w:rPr>
                <w:b/>
                <w:sz w:val="16"/>
              </w:rPr>
            </w:pPr>
            <w:r>
              <w:rPr>
                <w:b/>
                <w:w w:val="90"/>
                <w:sz w:val="16"/>
              </w:rPr>
              <w:t>Quantity AND Description</w:t>
            </w:r>
            <w:r>
              <w:rPr>
                <w:b/>
                <w:sz w:val="16"/>
              </w:rPr>
              <w:t> (max 400 characters)</w:t>
            </w:r>
          </w:p>
        </w:tc>
        <w:tc>
          <w:tcPr>
            <w:tcW w:w="1512" w:type="dxa"/>
          </w:tcPr>
          <w:p>
            <w:pPr>
              <w:pStyle w:val="TableParagraph"/>
              <w:spacing w:line="208" w:lineRule="auto" w:before="64"/>
              <w:ind w:left="369" w:right="349" w:firstLine="137"/>
              <w:rPr>
                <w:b/>
                <w:sz w:val="16"/>
              </w:rPr>
            </w:pPr>
            <w:r>
              <w:rPr>
                <w:b/>
                <w:spacing w:val="-2"/>
                <w:sz w:val="16"/>
              </w:rPr>
              <w:t>Annual </w:t>
            </w:r>
            <w:r>
              <w:rPr>
                <w:b/>
                <w:spacing w:val="-2"/>
                <w:w w:val="90"/>
                <w:sz w:val="16"/>
              </w:rPr>
              <w:t>Assistance</w:t>
            </w:r>
            <w:r>
              <w:rPr>
                <w:b/>
                <w:spacing w:val="-2"/>
                <w:sz w:val="16"/>
              </w:rPr>
              <w:t> </w:t>
            </w:r>
            <w:r>
              <w:rPr>
                <w:b/>
                <w:spacing w:val="-6"/>
                <w:sz w:val="16"/>
              </w:rPr>
              <w:t>Requested</w:t>
            </w:r>
            <w:r>
              <w:rPr>
                <w:b/>
                <w:spacing w:val="-2"/>
                <w:sz w:val="16"/>
              </w:rPr>
              <w:t> </w:t>
            </w:r>
            <w:r>
              <w:rPr>
                <w:b/>
                <w:spacing w:val="-2"/>
                <w:w w:val="90"/>
                <w:sz w:val="16"/>
              </w:rPr>
              <w:t>(Applicant)</w:t>
            </w:r>
          </w:p>
        </w:tc>
      </w:tr>
      <w:tr>
        <w:trPr>
          <w:trHeight w:val="290" w:hRule="atLeast"/>
        </w:trPr>
        <w:tc>
          <w:tcPr>
            <w:tcW w:w="3132" w:type="dxa"/>
          </w:tcPr>
          <w:p>
            <w:pPr>
              <w:pStyle w:val="TableParagraph"/>
              <w:spacing w:before="45"/>
              <w:ind w:left="128"/>
              <w:rPr>
                <w:b/>
                <w:sz w:val="16"/>
              </w:rPr>
            </w:pPr>
            <w:r>
              <w:rPr>
                <w:b/>
                <w:w w:val="90"/>
                <w:sz w:val="16"/>
              </w:rPr>
              <w:t>1.</w:t>
            </w:r>
            <w:r>
              <w:rPr>
                <w:b/>
                <w:spacing w:val="4"/>
                <w:sz w:val="16"/>
              </w:rPr>
              <w:t> </w:t>
            </w:r>
            <w:r>
              <w:rPr>
                <w:b/>
                <w:w w:val="90"/>
                <w:sz w:val="16"/>
              </w:rPr>
              <w:t>Coordination</w:t>
            </w:r>
            <w:r>
              <w:rPr>
                <w:b/>
                <w:spacing w:val="5"/>
                <w:sz w:val="16"/>
              </w:rPr>
              <w:t> </w:t>
            </w:r>
            <w:r>
              <w:rPr>
                <w:b/>
                <w:spacing w:val="-2"/>
                <w:w w:val="90"/>
                <w:sz w:val="16"/>
              </w:rPr>
              <w:t>Activities</w:t>
            </w:r>
          </w:p>
        </w:tc>
        <w:tc>
          <w:tcPr>
            <w:tcW w:w="6156" w:type="dxa"/>
          </w:tcPr>
          <w:p>
            <w:pPr>
              <w:pStyle w:val="TableParagraph"/>
              <w:rPr>
                <w:rFonts w:ascii="Times New Roman"/>
                <w:sz w:val="18"/>
              </w:rPr>
            </w:pPr>
          </w:p>
        </w:tc>
        <w:tc>
          <w:tcPr>
            <w:tcW w:w="1512" w:type="dxa"/>
          </w:tcPr>
          <w:p>
            <w:pPr>
              <w:pStyle w:val="TableParagraph"/>
              <w:rPr>
                <w:rFonts w:ascii="Times New Roman"/>
                <w:sz w:val="18"/>
              </w:rPr>
            </w:pPr>
          </w:p>
        </w:tc>
      </w:tr>
      <w:tr>
        <w:trPr>
          <w:trHeight w:val="290" w:hRule="atLeast"/>
        </w:trPr>
        <w:tc>
          <w:tcPr>
            <w:tcW w:w="3132" w:type="dxa"/>
          </w:tcPr>
          <w:p>
            <w:pPr>
              <w:pStyle w:val="TableParagraph"/>
              <w:spacing w:before="45"/>
              <w:ind w:left="128"/>
              <w:rPr>
                <w:b/>
                <w:sz w:val="16"/>
              </w:rPr>
            </w:pPr>
            <w:r>
              <w:rPr>
                <w:b/>
                <w:spacing w:val="-6"/>
                <w:sz w:val="16"/>
              </w:rPr>
              <w:t>2.</w:t>
            </w:r>
            <w:r>
              <w:rPr>
                <w:b/>
                <w:spacing w:val="-2"/>
                <w:sz w:val="16"/>
              </w:rPr>
              <w:t> </w:t>
            </w:r>
            <w:r>
              <w:rPr>
                <w:b/>
                <w:spacing w:val="-6"/>
                <w:sz w:val="16"/>
              </w:rPr>
              <w:t>Project</w:t>
            </w:r>
            <w:r>
              <w:rPr>
                <w:b/>
                <w:spacing w:val="-2"/>
                <w:sz w:val="16"/>
              </w:rPr>
              <w:t> </w:t>
            </w:r>
            <w:r>
              <w:rPr>
                <w:b/>
                <w:spacing w:val="-6"/>
                <w:sz w:val="16"/>
              </w:rPr>
              <w:t>Evaluation</w:t>
            </w:r>
          </w:p>
        </w:tc>
        <w:tc>
          <w:tcPr>
            <w:tcW w:w="6156" w:type="dxa"/>
          </w:tcPr>
          <w:p>
            <w:pPr>
              <w:pStyle w:val="TableParagraph"/>
              <w:rPr>
                <w:rFonts w:ascii="Times New Roman"/>
                <w:sz w:val="18"/>
              </w:rPr>
            </w:pPr>
          </w:p>
        </w:tc>
        <w:tc>
          <w:tcPr>
            <w:tcW w:w="1512" w:type="dxa"/>
          </w:tcPr>
          <w:p>
            <w:pPr>
              <w:pStyle w:val="TableParagraph"/>
              <w:rPr>
                <w:rFonts w:ascii="Times New Roman"/>
                <w:sz w:val="18"/>
              </w:rPr>
            </w:pPr>
          </w:p>
        </w:tc>
      </w:tr>
      <w:tr>
        <w:trPr>
          <w:trHeight w:val="290" w:hRule="atLeast"/>
        </w:trPr>
        <w:tc>
          <w:tcPr>
            <w:tcW w:w="3132" w:type="dxa"/>
          </w:tcPr>
          <w:p>
            <w:pPr>
              <w:pStyle w:val="TableParagraph"/>
              <w:spacing w:before="45"/>
              <w:ind w:left="128"/>
              <w:rPr>
                <w:b/>
                <w:sz w:val="16"/>
              </w:rPr>
            </w:pPr>
            <w:r>
              <w:rPr>
                <w:b/>
                <w:w w:val="90"/>
                <w:sz w:val="16"/>
              </w:rPr>
              <w:t>3.</w:t>
            </w:r>
            <w:r>
              <w:rPr>
                <w:b/>
                <w:spacing w:val="-1"/>
                <w:sz w:val="16"/>
              </w:rPr>
              <w:t> </w:t>
            </w:r>
            <w:r>
              <w:rPr>
                <w:b/>
                <w:w w:val="90"/>
                <w:sz w:val="16"/>
              </w:rPr>
              <w:t>Project</w:t>
            </w:r>
            <w:r>
              <w:rPr>
                <w:b/>
                <w:sz w:val="16"/>
              </w:rPr>
              <w:t> </w:t>
            </w:r>
            <w:r>
              <w:rPr>
                <w:b/>
                <w:w w:val="90"/>
                <w:sz w:val="16"/>
              </w:rPr>
              <w:t>Monitoring</w:t>
            </w:r>
            <w:r>
              <w:rPr>
                <w:b/>
                <w:sz w:val="16"/>
              </w:rPr>
              <w:t> </w:t>
            </w:r>
            <w:r>
              <w:rPr>
                <w:b/>
                <w:spacing w:val="-2"/>
                <w:w w:val="90"/>
                <w:sz w:val="16"/>
              </w:rPr>
              <w:t>Activities</w:t>
            </w:r>
          </w:p>
        </w:tc>
        <w:tc>
          <w:tcPr>
            <w:tcW w:w="6156" w:type="dxa"/>
          </w:tcPr>
          <w:p>
            <w:pPr>
              <w:pStyle w:val="TableParagraph"/>
              <w:rPr>
                <w:rFonts w:ascii="Times New Roman"/>
                <w:sz w:val="18"/>
              </w:rPr>
            </w:pPr>
          </w:p>
        </w:tc>
        <w:tc>
          <w:tcPr>
            <w:tcW w:w="1512" w:type="dxa"/>
          </w:tcPr>
          <w:p>
            <w:pPr>
              <w:pStyle w:val="TableParagraph"/>
              <w:rPr>
                <w:rFonts w:ascii="Times New Roman"/>
                <w:sz w:val="18"/>
              </w:rPr>
            </w:pPr>
          </w:p>
        </w:tc>
      </w:tr>
      <w:tr>
        <w:trPr>
          <w:trHeight w:val="450" w:hRule="atLeast"/>
        </w:trPr>
        <w:tc>
          <w:tcPr>
            <w:tcW w:w="3132" w:type="dxa"/>
          </w:tcPr>
          <w:p>
            <w:pPr>
              <w:pStyle w:val="TableParagraph"/>
              <w:spacing w:line="208" w:lineRule="auto" w:before="64"/>
              <w:ind w:left="128" w:right="1491"/>
              <w:rPr>
                <w:b/>
                <w:sz w:val="16"/>
              </w:rPr>
            </w:pPr>
            <w:r>
              <w:rPr>
                <w:b/>
                <w:spacing w:val="-6"/>
                <w:sz w:val="16"/>
              </w:rPr>
              <w:t>4. Participation</w:t>
            </w:r>
            <w:r>
              <w:rPr>
                <w:b/>
                <w:spacing w:val="-5"/>
                <w:sz w:val="16"/>
              </w:rPr>
              <w:t> </w:t>
            </w:r>
            <w:r>
              <w:rPr>
                <w:b/>
                <w:spacing w:val="-6"/>
                <w:sz w:val="16"/>
              </w:rPr>
              <w:t>in</w:t>
            </w:r>
            <w:r>
              <w:rPr>
                <w:b/>
                <w:spacing w:val="-5"/>
                <w:sz w:val="16"/>
              </w:rPr>
              <w:t> </w:t>
            </w:r>
            <w:r>
              <w:rPr>
                <w:b/>
                <w:spacing w:val="-6"/>
                <w:sz w:val="16"/>
              </w:rPr>
              <w:t>the</w:t>
            </w:r>
            <w:r>
              <w:rPr>
                <w:b/>
                <w:sz w:val="16"/>
              </w:rPr>
              <w:t> Consolidated Plan</w:t>
            </w:r>
          </w:p>
        </w:tc>
        <w:tc>
          <w:tcPr>
            <w:tcW w:w="6156" w:type="dxa"/>
          </w:tcPr>
          <w:p>
            <w:pPr>
              <w:pStyle w:val="TableParagraph"/>
              <w:rPr>
                <w:rFonts w:ascii="Times New Roman"/>
                <w:sz w:val="18"/>
              </w:rPr>
            </w:pPr>
          </w:p>
        </w:tc>
        <w:tc>
          <w:tcPr>
            <w:tcW w:w="1512" w:type="dxa"/>
          </w:tcPr>
          <w:p>
            <w:pPr>
              <w:pStyle w:val="TableParagraph"/>
              <w:rPr>
                <w:rFonts w:ascii="Times New Roman"/>
                <w:sz w:val="18"/>
              </w:rPr>
            </w:pPr>
          </w:p>
        </w:tc>
      </w:tr>
      <w:tr>
        <w:trPr>
          <w:trHeight w:val="290" w:hRule="atLeast"/>
        </w:trPr>
        <w:tc>
          <w:tcPr>
            <w:tcW w:w="3132" w:type="dxa"/>
          </w:tcPr>
          <w:p>
            <w:pPr>
              <w:pStyle w:val="TableParagraph"/>
              <w:spacing w:before="45"/>
              <w:ind w:left="128"/>
              <w:rPr>
                <w:b/>
                <w:sz w:val="16"/>
              </w:rPr>
            </w:pPr>
            <w:r>
              <w:rPr>
                <w:b/>
                <w:w w:val="90"/>
                <w:sz w:val="16"/>
              </w:rPr>
              <w:t>5.</w:t>
            </w:r>
            <w:r>
              <w:rPr>
                <w:b/>
                <w:spacing w:val="3"/>
                <w:sz w:val="16"/>
              </w:rPr>
              <w:t> </w:t>
            </w:r>
            <w:r>
              <w:rPr>
                <w:b/>
                <w:w w:val="90"/>
                <w:sz w:val="16"/>
              </w:rPr>
              <w:t>CoC</w:t>
            </w:r>
            <w:r>
              <w:rPr>
                <w:b/>
                <w:spacing w:val="4"/>
                <w:sz w:val="16"/>
              </w:rPr>
              <w:t> </w:t>
            </w:r>
            <w:r>
              <w:rPr>
                <w:b/>
                <w:w w:val="90"/>
                <w:sz w:val="16"/>
              </w:rPr>
              <w:t>Application</w:t>
            </w:r>
            <w:r>
              <w:rPr>
                <w:b/>
                <w:spacing w:val="4"/>
                <w:sz w:val="16"/>
              </w:rPr>
              <w:t> </w:t>
            </w:r>
            <w:r>
              <w:rPr>
                <w:b/>
                <w:spacing w:val="-2"/>
                <w:w w:val="90"/>
                <w:sz w:val="16"/>
              </w:rPr>
              <w:t>Activities</w:t>
            </w:r>
          </w:p>
        </w:tc>
        <w:tc>
          <w:tcPr>
            <w:tcW w:w="6156" w:type="dxa"/>
          </w:tcPr>
          <w:p>
            <w:pPr>
              <w:pStyle w:val="TableParagraph"/>
              <w:rPr>
                <w:rFonts w:ascii="Times New Roman"/>
                <w:sz w:val="18"/>
              </w:rPr>
            </w:pPr>
          </w:p>
        </w:tc>
        <w:tc>
          <w:tcPr>
            <w:tcW w:w="1512" w:type="dxa"/>
          </w:tcPr>
          <w:p>
            <w:pPr>
              <w:pStyle w:val="TableParagraph"/>
              <w:rPr>
                <w:rFonts w:ascii="Times New Roman"/>
                <w:sz w:val="18"/>
              </w:rPr>
            </w:pPr>
          </w:p>
        </w:tc>
      </w:tr>
      <w:tr>
        <w:trPr>
          <w:trHeight w:val="450" w:hRule="atLeast"/>
        </w:trPr>
        <w:tc>
          <w:tcPr>
            <w:tcW w:w="3132" w:type="dxa"/>
          </w:tcPr>
          <w:p>
            <w:pPr>
              <w:pStyle w:val="TableParagraph"/>
              <w:spacing w:line="208" w:lineRule="auto" w:before="64"/>
              <w:ind w:left="84" w:right="881" w:firstLine="44"/>
              <w:rPr>
                <w:b/>
                <w:sz w:val="16"/>
              </w:rPr>
            </w:pPr>
            <w:r>
              <w:rPr>
                <w:b/>
                <w:spacing w:val="-4"/>
                <w:sz w:val="16"/>
              </w:rPr>
              <w:t>6.</w:t>
            </w:r>
            <w:r>
              <w:rPr>
                <w:b/>
                <w:spacing w:val="-5"/>
                <w:sz w:val="16"/>
              </w:rPr>
              <w:t> </w:t>
            </w:r>
            <w:r>
              <w:rPr>
                <w:b/>
                <w:spacing w:val="-4"/>
                <w:sz w:val="16"/>
              </w:rPr>
              <w:t>Determining</w:t>
            </w:r>
            <w:r>
              <w:rPr>
                <w:b/>
                <w:spacing w:val="-5"/>
                <w:sz w:val="16"/>
              </w:rPr>
              <w:t> </w:t>
            </w:r>
            <w:r>
              <w:rPr>
                <w:b/>
                <w:spacing w:val="-4"/>
                <w:sz w:val="16"/>
              </w:rPr>
              <w:t>Geographical Area</w:t>
            </w:r>
            <w:r>
              <w:rPr>
                <w:b/>
                <w:spacing w:val="-8"/>
                <w:sz w:val="16"/>
              </w:rPr>
              <w:t> </w:t>
            </w:r>
            <w:r>
              <w:rPr>
                <w:b/>
                <w:spacing w:val="-4"/>
                <w:sz w:val="16"/>
              </w:rPr>
              <w:t>to</w:t>
            </w:r>
            <w:r>
              <w:rPr>
                <w:b/>
                <w:spacing w:val="-7"/>
                <w:sz w:val="16"/>
              </w:rPr>
              <w:t> </w:t>
            </w:r>
            <w:r>
              <w:rPr>
                <w:b/>
                <w:spacing w:val="-4"/>
                <w:sz w:val="16"/>
              </w:rPr>
              <w:t>Be</w:t>
            </w:r>
            <w:r>
              <w:rPr>
                <w:b/>
                <w:spacing w:val="-7"/>
                <w:sz w:val="16"/>
              </w:rPr>
              <w:t> </w:t>
            </w:r>
            <w:r>
              <w:rPr>
                <w:b/>
                <w:spacing w:val="-4"/>
                <w:sz w:val="16"/>
              </w:rPr>
              <w:t>Served</w:t>
            </w:r>
            <w:r>
              <w:rPr>
                <w:b/>
                <w:spacing w:val="-7"/>
                <w:sz w:val="16"/>
              </w:rPr>
              <w:t> </w:t>
            </w:r>
            <w:r>
              <w:rPr>
                <w:b/>
                <w:spacing w:val="-4"/>
                <w:sz w:val="16"/>
              </w:rPr>
              <w:t>by</w:t>
            </w:r>
            <w:r>
              <w:rPr>
                <w:b/>
                <w:spacing w:val="-7"/>
                <w:sz w:val="16"/>
              </w:rPr>
              <w:t> </w:t>
            </w:r>
            <w:r>
              <w:rPr>
                <w:b/>
                <w:spacing w:val="-4"/>
                <w:sz w:val="16"/>
              </w:rPr>
              <w:t>the</w:t>
            </w:r>
            <w:r>
              <w:rPr>
                <w:b/>
                <w:spacing w:val="-7"/>
                <w:sz w:val="16"/>
              </w:rPr>
              <w:t> </w:t>
            </w:r>
            <w:r>
              <w:rPr>
                <w:b/>
                <w:spacing w:val="-4"/>
                <w:sz w:val="16"/>
              </w:rPr>
              <w:t>CoC</w:t>
            </w:r>
          </w:p>
        </w:tc>
        <w:tc>
          <w:tcPr>
            <w:tcW w:w="6156" w:type="dxa"/>
          </w:tcPr>
          <w:p>
            <w:pPr>
              <w:pStyle w:val="TableParagraph"/>
              <w:rPr>
                <w:rFonts w:ascii="Times New Roman"/>
                <w:sz w:val="18"/>
              </w:rPr>
            </w:pPr>
          </w:p>
        </w:tc>
        <w:tc>
          <w:tcPr>
            <w:tcW w:w="1512" w:type="dxa"/>
          </w:tcPr>
          <w:p>
            <w:pPr>
              <w:pStyle w:val="TableParagraph"/>
              <w:rPr>
                <w:rFonts w:ascii="Times New Roman"/>
                <w:sz w:val="18"/>
              </w:rPr>
            </w:pPr>
          </w:p>
        </w:tc>
      </w:tr>
      <w:tr>
        <w:trPr>
          <w:trHeight w:val="290" w:hRule="atLeast"/>
        </w:trPr>
        <w:tc>
          <w:tcPr>
            <w:tcW w:w="3132" w:type="dxa"/>
          </w:tcPr>
          <w:p>
            <w:pPr>
              <w:pStyle w:val="TableParagraph"/>
              <w:spacing w:before="45"/>
              <w:ind w:left="128"/>
              <w:rPr>
                <w:b/>
                <w:sz w:val="16"/>
              </w:rPr>
            </w:pPr>
            <w:r>
              <w:rPr>
                <w:b/>
                <w:spacing w:val="-6"/>
                <w:sz w:val="16"/>
              </w:rPr>
              <w:t>7.</w:t>
            </w:r>
            <w:r>
              <w:rPr>
                <w:b/>
                <w:sz w:val="16"/>
              </w:rPr>
              <w:t> </w:t>
            </w:r>
            <w:r>
              <w:rPr>
                <w:b/>
                <w:spacing w:val="-6"/>
                <w:sz w:val="16"/>
              </w:rPr>
              <w:t>Developing</w:t>
            </w:r>
            <w:r>
              <w:rPr>
                <w:b/>
                <w:sz w:val="16"/>
              </w:rPr>
              <w:t> </w:t>
            </w:r>
            <w:r>
              <w:rPr>
                <w:b/>
                <w:spacing w:val="-6"/>
                <w:sz w:val="16"/>
              </w:rPr>
              <w:t>a</w:t>
            </w:r>
            <w:r>
              <w:rPr>
                <w:b/>
                <w:sz w:val="16"/>
              </w:rPr>
              <w:t> </w:t>
            </w:r>
            <w:r>
              <w:rPr>
                <w:b/>
                <w:spacing w:val="-6"/>
                <w:sz w:val="16"/>
              </w:rPr>
              <w:t>CoC</w:t>
            </w:r>
            <w:r>
              <w:rPr>
                <w:b/>
                <w:spacing w:val="1"/>
                <w:sz w:val="16"/>
              </w:rPr>
              <w:t> </w:t>
            </w:r>
            <w:r>
              <w:rPr>
                <w:b/>
                <w:spacing w:val="-6"/>
                <w:sz w:val="16"/>
              </w:rPr>
              <w:t>System</w:t>
            </w:r>
          </w:p>
        </w:tc>
        <w:tc>
          <w:tcPr>
            <w:tcW w:w="6156" w:type="dxa"/>
          </w:tcPr>
          <w:p>
            <w:pPr>
              <w:pStyle w:val="TableParagraph"/>
              <w:rPr>
                <w:rFonts w:ascii="Times New Roman"/>
                <w:sz w:val="18"/>
              </w:rPr>
            </w:pPr>
          </w:p>
        </w:tc>
        <w:tc>
          <w:tcPr>
            <w:tcW w:w="1512" w:type="dxa"/>
          </w:tcPr>
          <w:p>
            <w:pPr>
              <w:pStyle w:val="TableParagraph"/>
              <w:rPr>
                <w:rFonts w:ascii="Times New Roman"/>
                <w:sz w:val="18"/>
              </w:rPr>
            </w:pPr>
          </w:p>
        </w:tc>
      </w:tr>
      <w:tr>
        <w:trPr>
          <w:trHeight w:val="290" w:hRule="atLeast"/>
        </w:trPr>
        <w:tc>
          <w:tcPr>
            <w:tcW w:w="3132" w:type="dxa"/>
          </w:tcPr>
          <w:p>
            <w:pPr>
              <w:pStyle w:val="TableParagraph"/>
              <w:spacing w:before="45"/>
              <w:ind w:left="128"/>
              <w:rPr>
                <w:b/>
                <w:sz w:val="16"/>
              </w:rPr>
            </w:pPr>
            <w:r>
              <w:rPr>
                <w:b/>
                <w:spacing w:val="-4"/>
                <w:sz w:val="16"/>
              </w:rPr>
              <w:t>8.</w:t>
            </w:r>
            <w:r>
              <w:rPr>
                <w:b/>
                <w:spacing w:val="-7"/>
                <w:sz w:val="16"/>
              </w:rPr>
              <w:t> </w:t>
            </w:r>
            <w:r>
              <w:rPr>
                <w:b/>
                <w:spacing w:val="-4"/>
                <w:sz w:val="16"/>
              </w:rPr>
              <w:t>HUD</w:t>
            </w:r>
            <w:r>
              <w:rPr>
                <w:b/>
                <w:spacing w:val="-6"/>
                <w:sz w:val="16"/>
              </w:rPr>
              <w:t> </w:t>
            </w:r>
            <w:r>
              <w:rPr>
                <w:b/>
                <w:spacing w:val="-4"/>
                <w:sz w:val="16"/>
              </w:rPr>
              <w:t>Compliance</w:t>
            </w:r>
            <w:r>
              <w:rPr>
                <w:b/>
                <w:spacing w:val="-6"/>
                <w:sz w:val="16"/>
              </w:rPr>
              <w:t> </w:t>
            </w:r>
            <w:r>
              <w:rPr>
                <w:b/>
                <w:spacing w:val="-4"/>
                <w:sz w:val="16"/>
              </w:rPr>
              <w:t>Activities</w:t>
            </w:r>
          </w:p>
        </w:tc>
        <w:tc>
          <w:tcPr>
            <w:tcW w:w="6156" w:type="dxa"/>
          </w:tcPr>
          <w:p>
            <w:pPr>
              <w:pStyle w:val="TableParagraph"/>
              <w:rPr>
                <w:rFonts w:ascii="Times New Roman"/>
                <w:sz w:val="18"/>
              </w:rPr>
            </w:pPr>
          </w:p>
        </w:tc>
        <w:tc>
          <w:tcPr>
            <w:tcW w:w="1512" w:type="dxa"/>
          </w:tcPr>
          <w:p>
            <w:pPr>
              <w:pStyle w:val="TableParagraph"/>
              <w:rPr>
                <w:rFonts w:ascii="Times New Roman"/>
                <w:sz w:val="18"/>
              </w:rPr>
            </w:pPr>
          </w:p>
        </w:tc>
      </w:tr>
      <w:tr>
        <w:trPr>
          <w:trHeight w:val="290" w:hRule="atLeast"/>
        </w:trPr>
        <w:tc>
          <w:tcPr>
            <w:tcW w:w="3132" w:type="dxa"/>
            <w:shd w:val="clear" w:color="auto" w:fill="CCCCCC"/>
          </w:tcPr>
          <w:p>
            <w:pPr>
              <w:pStyle w:val="TableParagraph"/>
              <w:spacing w:before="45"/>
              <w:ind w:left="40"/>
              <w:rPr>
                <w:b/>
                <w:sz w:val="16"/>
              </w:rPr>
            </w:pPr>
            <w:r>
              <w:rPr>
                <w:b/>
                <w:w w:val="90"/>
                <w:sz w:val="16"/>
              </w:rPr>
              <w:t>Total</w:t>
            </w:r>
            <w:r>
              <w:rPr>
                <w:b/>
                <w:spacing w:val="7"/>
                <w:sz w:val="16"/>
              </w:rPr>
              <w:t> </w:t>
            </w:r>
            <w:r>
              <w:rPr>
                <w:b/>
                <w:w w:val="90"/>
                <w:sz w:val="16"/>
              </w:rPr>
              <w:t>Costs</w:t>
            </w:r>
            <w:r>
              <w:rPr>
                <w:b/>
                <w:spacing w:val="7"/>
                <w:sz w:val="16"/>
              </w:rPr>
              <w:t> </w:t>
            </w:r>
            <w:r>
              <w:rPr>
                <w:b/>
                <w:spacing w:val="-2"/>
                <w:w w:val="90"/>
                <w:sz w:val="16"/>
              </w:rPr>
              <w:t>Requested</w:t>
            </w:r>
          </w:p>
        </w:tc>
        <w:tc>
          <w:tcPr>
            <w:tcW w:w="6156" w:type="dxa"/>
            <w:shd w:val="clear" w:color="auto" w:fill="CCCCCC"/>
          </w:tcPr>
          <w:p>
            <w:pPr>
              <w:pStyle w:val="TableParagraph"/>
              <w:rPr>
                <w:rFonts w:ascii="Times New Roman"/>
                <w:sz w:val="18"/>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3132" w:type="dxa"/>
            <w:shd w:val="clear" w:color="auto" w:fill="CCCCCC"/>
          </w:tcPr>
          <w:p>
            <w:pPr>
              <w:pStyle w:val="TableParagraph"/>
              <w:spacing w:before="45"/>
              <w:ind w:left="40"/>
              <w:rPr>
                <w:b/>
                <w:sz w:val="16"/>
              </w:rPr>
            </w:pPr>
            <w:r>
              <w:rPr>
                <w:b/>
                <w:spacing w:val="-5"/>
                <w:sz w:val="16"/>
              </w:rPr>
              <w:t>Cash</w:t>
            </w:r>
            <w:r>
              <w:rPr>
                <w:b/>
                <w:spacing w:val="-4"/>
                <w:sz w:val="16"/>
              </w:rPr>
              <w:t> </w:t>
            </w:r>
            <w:r>
              <w:rPr>
                <w:b/>
                <w:spacing w:val="-2"/>
                <w:sz w:val="16"/>
              </w:rPr>
              <w:t>Match</w:t>
            </w:r>
          </w:p>
        </w:tc>
        <w:tc>
          <w:tcPr>
            <w:tcW w:w="6156" w:type="dxa"/>
            <w:shd w:val="clear" w:color="auto" w:fill="CCCCCC"/>
          </w:tcPr>
          <w:p>
            <w:pPr>
              <w:pStyle w:val="TableParagraph"/>
              <w:rPr>
                <w:rFonts w:ascii="Times New Roman"/>
                <w:sz w:val="18"/>
              </w:rPr>
            </w:pPr>
          </w:p>
        </w:tc>
        <w:tc>
          <w:tcPr>
            <w:tcW w:w="1512" w:type="dxa"/>
            <w:shd w:val="clear" w:color="auto" w:fill="DCDCDC"/>
          </w:tcPr>
          <w:p>
            <w:pPr>
              <w:pStyle w:val="TableParagraph"/>
              <w:rPr>
                <w:rFonts w:ascii="Times New Roman"/>
                <w:sz w:val="18"/>
              </w:rPr>
            </w:pPr>
          </w:p>
        </w:tc>
      </w:tr>
      <w:tr>
        <w:trPr>
          <w:trHeight w:val="290" w:hRule="atLeast"/>
        </w:trPr>
        <w:tc>
          <w:tcPr>
            <w:tcW w:w="3132" w:type="dxa"/>
            <w:shd w:val="clear" w:color="auto" w:fill="CCCCCC"/>
          </w:tcPr>
          <w:p>
            <w:pPr>
              <w:pStyle w:val="TableParagraph"/>
              <w:spacing w:before="45"/>
              <w:ind w:left="40"/>
              <w:rPr>
                <w:b/>
                <w:sz w:val="16"/>
              </w:rPr>
            </w:pPr>
            <w:r>
              <w:rPr>
                <w:b/>
                <w:w w:val="90"/>
                <w:sz w:val="16"/>
              </w:rPr>
              <w:t>In-Kind</w:t>
            </w:r>
            <w:r>
              <w:rPr>
                <w:b/>
                <w:spacing w:val="4"/>
                <w:sz w:val="16"/>
              </w:rPr>
              <w:t> </w:t>
            </w:r>
            <w:r>
              <w:rPr>
                <w:b/>
                <w:spacing w:val="-2"/>
                <w:w w:val="90"/>
                <w:sz w:val="16"/>
              </w:rPr>
              <w:t>Match</w:t>
            </w:r>
          </w:p>
        </w:tc>
        <w:tc>
          <w:tcPr>
            <w:tcW w:w="6156" w:type="dxa"/>
            <w:shd w:val="clear" w:color="auto" w:fill="CCCCCC"/>
          </w:tcPr>
          <w:p>
            <w:pPr>
              <w:pStyle w:val="TableParagraph"/>
              <w:rPr>
                <w:rFonts w:ascii="Times New Roman"/>
                <w:sz w:val="18"/>
              </w:rPr>
            </w:pPr>
          </w:p>
        </w:tc>
        <w:tc>
          <w:tcPr>
            <w:tcW w:w="1512" w:type="dxa"/>
            <w:shd w:val="clear" w:color="auto" w:fill="DCDCDC"/>
          </w:tcPr>
          <w:p>
            <w:pPr>
              <w:pStyle w:val="TableParagraph"/>
              <w:rPr>
                <w:rFonts w:ascii="Times New Roman"/>
                <w:sz w:val="18"/>
              </w:rPr>
            </w:pPr>
          </w:p>
        </w:tc>
      </w:tr>
      <w:tr>
        <w:trPr>
          <w:trHeight w:val="290" w:hRule="atLeast"/>
        </w:trPr>
        <w:tc>
          <w:tcPr>
            <w:tcW w:w="3132" w:type="dxa"/>
            <w:shd w:val="clear" w:color="auto" w:fill="CCCCCC"/>
          </w:tcPr>
          <w:p>
            <w:pPr>
              <w:pStyle w:val="TableParagraph"/>
              <w:spacing w:before="45"/>
              <w:ind w:left="40"/>
              <w:rPr>
                <w:b/>
                <w:sz w:val="16"/>
              </w:rPr>
            </w:pPr>
            <w:r>
              <w:rPr>
                <w:b/>
                <w:spacing w:val="-6"/>
                <w:sz w:val="16"/>
              </w:rPr>
              <w:t>Total</w:t>
            </w:r>
            <w:r>
              <w:rPr>
                <w:b/>
                <w:spacing w:val="-2"/>
                <w:sz w:val="16"/>
              </w:rPr>
              <w:t> Match</w:t>
            </w:r>
          </w:p>
        </w:tc>
        <w:tc>
          <w:tcPr>
            <w:tcW w:w="6156" w:type="dxa"/>
            <w:shd w:val="clear" w:color="auto" w:fill="CCCCCC"/>
          </w:tcPr>
          <w:p>
            <w:pPr>
              <w:pStyle w:val="TableParagraph"/>
              <w:rPr>
                <w:rFonts w:ascii="Times New Roman"/>
                <w:sz w:val="18"/>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3132" w:type="dxa"/>
            <w:shd w:val="clear" w:color="auto" w:fill="CCCCCC"/>
          </w:tcPr>
          <w:p>
            <w:pPr>
              <w:pStyle w:val="TableParagraph"/>
              <w:spacing w:before="45"/>
              <w:ind w:left="40"/>
              <w:rPr>
                <w:b/>
                <w:sz w:val="16"/>
              </w:rPr>
            </w:pPr>
            <w:r>
              <w:rPr>
                <w:b/>
                <w:spacing w:val="-6"/>
                <w:sz w:val="16"/>
              </w:rPr>
              <w:t>Total</w:t>
            </w:r>
            <w:r>
              <w:rPr>
                <w:b/>
                <w:spacing w:val="-2"/>
                <w:sz w:val="16"/>
              </w:rPr>
              <w:t> Budget</w:t>
            </w:r>
          </w:p>
        </w:tc>
        <w:tc>
          <w:tcPr>
            <w:tcW w:w="6156" w:type="dxa"/>
            <w:shd w:val="clear" w:color="auto" w:fill="CCCCCC"/>
          </w:tcPr>
          <w:p>
            <w:pPr>
              <w:pStyle w:val="TableParagraph"/>
              <w:rPr>
                <w:rFonts w:ascii="Times New Roman"/>
                <w:sz w:val="18"/>
              </w:rPr>
            </w:pPr>
          </w:p>
        </w:tc>
        <w:tc>
          <w:tcPr>
            <w:tcW w:w="1512" w:type="dxa"/>
            <w:shd w:val="clear" w:color="auto" w:fill="DCDCDC"/>
          </w:tcPr>
          <w:p>
            <w:pPr>
              <w:pStyle w:val="TableParagraph"/>
              <w:spacing w:before="45"/>
              <w:ind w:right="28"/>
              <w:jc w:val="right"/>
              <w:rPr>
                <w:sz w:val="16"/>
              </w:rPr>
            </w:pPr>
            <w:r>
              <w:rPr>
                <w:spacing w:val="-5"/>
                <w:sz w:val="16"/>
              </w:rPr>
              <w:t>$0</w:t>
            </w:r>
          </w:p>
        </w:tc>
      </w:tr>
    </w:tbl>
    <w:p>
      <w:pPr>
        <w:pStyle w:val="BodyText"/>
        <w:spacing w:before="153"/>
        <w:rPr>
          <w:b/>
          <w:sz w:val="24"/>
        </w:rPr>
      </w:pPr>
    </w:p>
    <w:p>
      <w:pPr>
        <w:spacing w:before="1"/>
        <w:ind w:left="1519" w:right="1518" w:firstLine="0"/>
        <w:jc w:val="center"/>
        <w:rPr>
          <w:b/>
          <w:sz w:val="24"/>
        </w:rPr>
      </w:pPr>
      <w:r>
        <w:rPr>
          <w:b/>
          <w:w w:val="90"/>
          <w:sz w:val="24"/>
        </w:rPr>
        <w:t>Click</w:t>
      </w:r>
      <w:r>
        <w:rPr>
          <w:b/>
          <w:spacing w:val="5"/>
          <w:sz w:val="24"/>
        </w:rPr>
        <w:t> </w:t>
      </w:r>
      <w:r>
        <w:rPr>
          <w:b/>
          <w:w w:val="90"/>
          <w:sz w:val="24"/>
        </w:rPr>
        <w:t>the</w:t>
      </w:r>
      <w:r>
        <w:rPr>
          <w:b/>
          <w:spacing w:val="5"/>
          <w:sz w:val="24"/>
        </w:rPr>
        <w:t> </w:t>
      </w:r>
      <w:r>
        <w:rPr>
          <w:b/>
          <w:w w:val="90"/>
          <w:sz w:val="24"/>
        </w:rPr>
        <w:t>'Save'</w:t>
      </w:r>
      <w:r>
        <w:rPr>
          <w:b/>
          <w:spacing w:val="5"/>
          <w:sz w:val="24"/>
        </w:rPr>
        <w:t> </w:t>
      </w:r>
      <w:r>
        <w:rPr>
          <w:b/>
          <w:w w:val="90"/>
          <w:sz w:val="24"/>
        </w:rPr>
        <w:t>button</w:t>
      </w:r>
      <w:r>
        <w:rPr>
          <w:b/>
          <w:spacing w:val="5"/>
          <w:sz w:val="24"/>
        </w:rPr>
        <w:t> </w:t>
      </w:r>
      <w:r>
        <w:rPr>
          <w:b/>
          <w:w w:val="90"/>
          <w:sz w:val="24"/>
        </w:rPr>
        <w:t>to</w:t>
      </w:r>
      <w:r>
        <w:rPr>
          <w:b/>
          <w:spacing w:val="5"/>
          <w:sz w:val="24"/>
        </w:rPr>
        <w:t> </w:t>
      </w:r>
      <w:r>
        <w:rPr>
          <w:b/>
          <w:w w:val="90"/>
          <w:sz w:val="24"/>
        </w:rPr>
        <w:t>automatically</w:t>
      </w:r>
      <w:r>
        <w:rPr>
          <w:b/>
          <w:spacing w:val="5"/>
          <w:sz w:val="24"/>
        </w:rPr>
        <w:t> </w:t>
      </w:r>
      <w:r>
        <w:rPr>
          <w:b/>
          <w:w w:val="90"/>
          <w:sz w:val="24"/>
        </w:rPr>
        <w:t>calculate</w:t>
      </w:r>
      <w:r>
        <w:rPr>
          <w:b/>
          <w:spacing w:val="6"/>
          <w:sz w:val="24"/>
        </w:rPr>
        <w:t> </w:t>
      </w:r>
      <w:r>
        <w:rPr>
          <w:b/>
          <w:w w:val="90"/>
          <w:sz w:val="24"/>
        </w:rPr>
        <w:t>the</w:t>
      </w:r>
      <w:r>
        <w:rPr>
          <w:b/>
          <w:spacing w:val="5"/>
          <w:sz w:val="24"/>
        </w:rPr>
        <w:t> </w:t>
      </w:r>
      <w:r>
        <w:rPr>
          <w:b/>
          <w:w w:val="90"/>
          <w:sz w:val="24"/>
        </w:rPr>
        <w:t>Total</w:t>
      </w:r>
      <w:r>
        <w:rPr>
          <w:b/>
          <w:spacing w:val="5"/>
          <w:sz w:val="24"/>
        </w:rPr>
        <w:t> </w:t>
      </w:r>
      <w:r>
        <w:rPr>
          <w:b/>
          <w:spacing w:val="-2"/>
          <w:w w:val="90"/>
          <w:sz w:val="24"/>
        </w:rPr>
        <w:t>Assistance</w:t>
      </w:r>
    </w:p>
    <w:p>
      <w:pPr>
        <w:spacing w:after="0"/>
        <w:jc w:val="center"/>
        <w:rPr>
          <w:b/>
          <w:sz w:val="24"/>
        </w:rPr>
        <w:sectPr>
          <w:type w:val="continuous"/>
          <w:pgSz w:w="12240" w:h="15840"/>
          <w:pgMar w:header="779" w:footer="860" w:top="1500" w:bottom="1060" w:left="360" w:right="360"/>
        </w:sectPr>
      </w:pPr>
    </w:p>
    <w:p>
      <w:pPr>
        <w:pStyle w:val="Heading1"/>
        <w:ind w:right="1520"/>
      </w:pPr>
      <w:r>
        <w:rPr>
          <w:w w:val="90"/>
        </w:rPr>
        <w:t>Indirect</w:t>
      </w:r>
      <w:r>
        <w:rPr/>
        <w:t> </w:t>
      </w:r>
      <w:r>
        <w:rPr>
          <w:w w:val="90"/>
        </w:rPr>
        <w:t>Cost</w:t>
      </w:r>
      <w:r>
        <w:rPr>
          <w:spacing w:val="2"/>
        </w:rPr>
        <w:t> </w:t>
      </w:r>
      <w:r>
        <w:rPr>
          <w:spacing w:val="-2"/>
          <w:w w:val="90"/>
        </w:rPr>
        <w:t>Information</w:t>
      </w:r>
    </w:p>
    <w:p>
      <w:pPr>
        <w:pStyle w:val="BodyText"/>
        <w:rPr>
          <w:b/>
          <w:sz w:val="36"/>
        </w:rPr>
      </w:pPr>
    </w:p>
    <w:p>
      <w:pPr>
        <w:pStyle w:val="BodyText"/>
        <w:spacing w:before="140"/>
        <w:rPr>
          <w:b/>
          <w:sz w:val="36"/>
        </w:rPr>
      </w:pPr>
    </w:p>
    <w:p>
      <w:pPr>
        <w:spacing w:line="208" w:lineRule="auto" w:before="0"/>
        <w:ind w:left="3916" w:right="3915" w:firstLine="0"/>
        <w:jc w:val="center"/>
        <w:rPr>
          <w:b/>
          <w:sz w:val="24"/>
        </w:rPr>
      </w:pPr>
      <w:r>
        <w:rPr>
          <w:b/>
          <w:w w:val="90"/>
          <w:sz w:val="24"/>
        </w:rPr>
        <w:t>Indirect Cost Information Form </w:t>
      </w:r>
      <w:r>
        <w:rPr>
          <w:b/>
          <w:sz w:val="24"/>
        </w:rPr>
        <w:t>OMB Number: 2501-0044</w:t>
      </w:r>
    </w:p>
    <w:p>
      <w:pPr>
        <w:spacing w:line="247" w:lineRule="exact" w:before="0"/>
        <w:ind w:left="1584" w:right="1518" w:firstLine="0"/>
        <w:jc w:val="center"/>
        <w:rPr>
          <w:b/>
          <w:sz w:val="24"/>
        </w:rPr>
      </w:pPr>
      <w:r>
        <w:rPr>
          <w:b/>
          <w:w w:val="90"/>
          <w:sz w:val="24"/>
        </w:rPr>
        <w:t>Expiration</w:t>
      </w:r>
      <w:r>
        <w:rPr>
          <w:b/>
          <w:spacing w:val="7"/>
          <w:sz w:val="24"/>
        </w:rPr>
        <w:t> </w:t>
      </w:r>
      <w:r>
        <w:rPr>
          <w:b/>
          <w:w w:val="90"/>
          <w:sz w:val="24"/>
        </w:rPr>
        <w:t>Date:</w:t>
      </w:r>
      <w:r>
        <w:rPr>
          <w:b/>
          <w:spacing w:val="8"/>
          <w:sz w:val="24"/>
        </w:rPr>
        <w:t> </w:t>
      </w:r>
      <w:r>
        <w:rPr>
          <w:b/>
          <w:spacing w:val="-2"/>
          <w:w w:val="90"/>
          <w:sz w:val="24"/>
        </w:rPr>
        <w:t>2/28/2027</w:t>
      </w:r>
    </w:p>
    <w:p>
      <w:pPr>
        <w:pStyle w:val="BodyText"/>
        <w:rPr>
          <w:b/>
        </w:rPr>
      </w:pPr>
    </w:p>
    <w:p>
      <w:pPr>
        <w:pStyle w:val="BodyText"/>
        <w:rPr>
          <w:b/>
        </w:rPr>
      </w:pPr>
    </w:p>
    <w:p>
      <w:pPr>
        <w:pStyle w:val="BodyText"/>
        <w:spacing w:before="82"/>
        <w:rPr>
          <w:b/>
        </w:rPr>
      </w:pPr>
    </w:p>
    <w:p>
      <w:pPr>
        <w:pStyle w:val="BodyText"/>
        <w:spacing w:after="0"/>
        <w:rPr>
          <w:b/>
        </w:rPr>
        <w:sectPr>
          <w:headerReference w:type="default" r:id="rId17"/>
          <w:footerReference w:type="default" r:id="rId18"/>
          <w:pgSz w:w="12240" w:h="15840"/>
          <w:pgMar w:header="779" w:footer="860" w:top="1500" w:bottom="1060" w:left="360" w:right="360"/>
        </w:sectPr>
      </w:pPr>
    </w:p>
    <w:p>
      <w:pPr>
        <w:spacing w:line="258" w:lineRule="exact" w:before="92"/>
        <w:ind w:left="0" w:right="0" w:firstLine="0"/>
        <w:jc w:val="right"/>
        <w:rPr>
          <w:b/>
          <w:sz w:val="24"/>
        </w:rPr>
      </w:pPr>
      <w:r>
        <w:rPr>
          <w:b/>
          <w:w w:val="90"/>
          <w:sz w:val="24"/>
        </w:rPr>
        <w:t>Program/Activity</w:t>
      </w:r>
      <w:r>
        <w:rPr>
          <w:b/>
          <w:spacing w:val="16"/>
          <w:sz w:val="24"/>
        </w:rPr>
        <w:t> </w:t>
      </w:r>
      <w:r>
        <w:rPr>
          <w:b/>
          <w:w w:val="90"/>
          <w:sz w:val="24"/>
        </w:rPr>
        <w:t>Receiving</w:t>
      </w:r>
      <w:r>
        <w:rPr>
          <w:b/>
          <w:spacing w:val="16"/>
          <w:sz w:val="24"/>
        </w:rPr>
        <w:t> </w:t>
      </w:r>
      <w:r>
        <w:rPr>
          <w:b/>
          <w:w w:val="90"/>
          <w:sz w:val="24"/>
        </w:rPr>
        <w:t>Federal</w:t>
      </w:r>
      <w:r>
        <w:rPr>
          <w:b/>
          <w:spacing w:val="16"/>
          <w:sz w:val="24"/>
        </w:rPr>
        <w:t> </w:t>
      </w:r>
      <w:r>
        <w:rPr>
          <w:b/>
          <w:spacing w:val="-4"/>
          <w:w w:val="90"/>
          <w:sz w:val="24"/>
        </w:rPr>
        <w:t>Grant</w:t>
      </w:r>
    </w:p>
    <w:p>
      <w:pPr>
        <w:spacing w:line="258" w:lineRule="exact" w:before="0"/>
        <w:ind w:left="0" w:right="1" w:firstLine="0"/>
        <w:jc w:val="right"/>
        <w:rPr>
          <w:b/>
          <w:sz w:val="24"/>
        </w:rPr>
      </w:pPr>
      <w:r>
        <w:rPr>
          <w:b/>
          <w:spacing w:val="-2"/>
          <w:sz w:val="24"/>
        </w:rPr>
        <w:t>Funding:</w:t>
      </w:r>
    </w:p>
    <w:p>
      <w:pPr>
        <w:spacing w:before="92"/>
        <w:ind w:left="159" w:right="0" w:firstLine="0"/>
        <w:jc w:val="left"/>
        <w:rPr>
          <w:sz w:val="24"/>
        </w:rPr>
      </w:pPr>
      <w:r>
        <w:rPr/>
        <w:br w:type="column"/>
      </w:r>
      <w:r>
        <w:rPr>
          <w:sz w:val="24"/>
        </w:rPr>
        <w:t>CoC</w:t>
      </w:r>
      <w:r>
        <w:rPr>
          <w:spacing w:val="-5"/>
          <w:sz w:val="24"/>
        </w:rPr>
        <w:t> </w:t>
      </w:r>
      <w:r>
        <w:rPr>
          <w:spacing w:val="-2"/>
          <w:sz w:val="24"/>
        </w:rPr>
        <w:t>Program</w:t>
      </w:r>
    </w:p>
    <w:p>
      <w:pPr>
        <w:spacing w:after="0"/>
        <w:jc w:val="left"/>
        <w:rPr>
          <w:sz w:val="24"/>
        </w:rPr>
        <w:sectPr>
          <w:type w:val="continuous"/>
          <w:pgSz w:w="12240" w:h="15840"/>
          <w:pgMar w:header="779" w:footer="860" w:top="1500" w:bottom="1060" w:left="360" w:right="360"/>
          <w:cols w:num="2" w:equalWidth="0">
            <w:col w:w="5661" w:space="40"/>
            <w:col w:w="5819"/>
          </w:cols>
        </w:sectPr>
      </w:pPr>
    </w:p>
    <w:p>
      <w:pPr>
        <w:tabs>
          <w:tab w:pos="1959" w:val="left" w:leader="none"/>
        </w:tabs>
        <w:spacing w:before="104"/>
        <w:ind w:left="0" w:right="237" w:firstLine="0"/>
        <w:jc w:val="center"/>
        <w:rPr>
          <w:sz w:val="24"/>
        </w:rPr>
      </w:pPr>
      <w:r>
        <w:rPr>
          <w:b/>
          <w:w w:val="90"/>
          <w:sz w:val="24"/>
        </w:rPr>
        <w:t>Applicant</w:t>
      </w:r>
      <w:r>
        <w:rPr>
          <w:b/>
          <w:spacing w:val="-3"/>
          <w:w w:val="90"/>
          <w:sz w:val="24"/>
        </w:rPr>
        <w:t> </w:t>
      </w:r>
      <w:r>
        <w:rPr>
          <w:b/>
          <w:spacing w:val="-2"/>
          <w:w w:val="95"/>
          <w:sz w:val="24"/>
        </w:rPr>
        <w:t>Name:</w:t>
      </w:r>
      <w:r>
        <w:rPr>
          <w:b/>
          <w:sz w:val="24"/>
        </w:rPr>
        <w:tab/>
      </w:r>
      <w:r>
        <w:rPr>
          <w:sz w:val="24"/>
        </w:rPr>
        <w:t>County</w:t>
      </w:r>
      <w:r>
        <w:rPr>
          <w:spacing w:val="-4"/>
          <w:sz w:val="24"/>
        </w:rPr>
        <w:t> </w:t>
      </w:r>
      <w:r>
        <w:rPr>
          <w:sz w:val="24"/>
        </w:rPr>
        <w:t>of</w:t>
      </w:r>
      <w:r>
        <w:rPr>
          <w:spacing w:val="-1"/>
          <w:sz w:val="24"/>
        </w:rPr>
        <w:t> </w:t>
      </w:r>
      <w:r>
        <w:rPr>
          <w:spacing w:val="-4"/>
          <w:sz w:val="24"/>
        </w:rPr>
        <w:t>Erie</w:t>
      </w:r>
    </w:p>
    <w:p>
      <w:pPr>
        <w:pStyle w:val="BodyText"/>
        <w:spacing w:before="208"/>
        <w:rPr>
          <w:sz w:val="24"/>
        </w:rPr>
      </w:pPr>
    </w:p>
    <w:p>
      <w:pPr>
        <w:spacing w:before="0"/>
        <w:ind w:left="1480" w:right="0" w:firstLine="0"/>
        <w:jc w:val="left"/>
        <w:rPr>
          <w:b/>
          <w:sz w:val="24"/>
        </w:rPr>
      </w:pPr>
      <w:r>
        <w:rPr>
          <w:b/>
          <w:w w:val="90"/>
          <w:sz w:val="24"/>
        </w:rPr>
        <w:t>Indirect</w:t>
      </w:r>
      <w:r>
        <w:rPr>
          <w:b/>
          <w:spacing w:val="2"/>
          <w:sz w:val="24"/>
        </w:rPr>
        <w:t> </w:t>
      </w:r>
      <w:r>
        <w:rPr>
          <w:b/>
          <w:w w:val="90"/>
          <w:sz w:val="24"/>
        </w:rPr>
        <w:t>Cost</w:t>
      </w:r>
      <w:r>
        <w:rPr>
          <w:b/>
          <w:spacing w:val="2"/>
          <w:sz w:val="24"/>
        </w:rPr>
        <w:t> </w:t>
      </w:r>
      <w:r>
        <w:rPr>
          <w:b/>
          <w:w w:val="90"/>
          <w:sz w:val="24"/>
        </w:rPr>
        <w:t>Rate</w:t>
      </w:r>
      <w:r>
        <w:rPr>
          <w:b/>
          <w:spacing w:val="2"/>
          <w:sz w:val="24"/>
        </w:rPr>
        <w:t> </w:t>
      </w:r>
      <w:r>
        <w:rPr>
          <w:b/>
          <w:w w:val="90"/>
          <w:sz w:val="24"/>
        </w:rPr>
        <w:t>Information</w:t>
      </w:r>
      <w:r>
        <w:rPr>
          <w:b/>
          <w:spacing w:val="3"/>
          <w:sz w:val="24"/>
        </w:rPr>
        <w:t> </w:t>
      </w:r>
      <w:r>
        <w:rPr>
          <w:b/>
          <w:w w:val="90"/>
          <w:sz w:val="24"/>
        </w:rPr>
        <w:t>for</w:t>
      </w:r>
      <w:r>
        <w:rPr>
          <w:b/>
          <w:spacing w:val="2"/>
          <w:sz w:val="24"/>
        </w:rPr>
        <w:t> </w:t>
      </w:r>
      <w:r>
        <w:rPr>
          <w:b/>
          <w:w w:val="90"/>
          <w:sz w:val="24"/>
        </w:rPr>
        <w:t>the</w:t>
      </w:r>
      <w:r>
        <w:rPr>
          <w:b/>
          <w:spacing w:val="2"/>
          <w:sz w:val="24"/>
        </w:rPr>
        <w:t> </w:t>
      </w:r>
      <w:r>
        <w:rPr>
          <w:b/>
          <w:spacing w:val="-2"/>
          <w:w w:val="90"/>
          <w:sz w:val="24"/>
        </w:rPr>
        <w:t>Applicant/Recipient:</w:t>
      </w:r>
    </w:p>
    <w:p>
      <w:pPr>
        <w:pStyle w:val="BodyText"/>
        <w:spacing w:line="208" w:lineRule="auto" w:before="126"/>
        <w:ind w:left="1480" w:right="1480" w:firstLine="55"/>
      </w:pPr>
      <w:r>
        <w:rPr/>
        <w:t>Please</w:t>
      </w:r>
      <w:r>
        <w:rPr>
          <w:spacing w:val="-4"/>
        </w:rPr>
        <w:t> </w:t>
      </w:r>
      <w:r>
        <w:rPr/>
        <w:t>check</w:t>
      </w:r>
      <w:r>
        <w:rPr>
          <w:spacing w:val="-4"/>
        </w:rPr>
        <w:t> </w:t>
      </w:r>
      <w:r>
        <w:rPr/>
        <w:t>the</w:t>
      </w:r>
      <w:r>
        <w:rPr>
          <w:spacing w:val="-4"/>
        </w:rPr>
        <w:t> </w:t>
      </w:r>
      <w:r>
        <w:rPr/>
        <w:t>box</w:t>
      </w:r>
      <w:r>
        <w:rPr>
          <w:spacing w:val="-4"/>
        </w:rPr>
        <w:t> </w:t>
      </w:r>
      <w:r>
        <w:rPr/>
        <w:t>that</w:t>
      </w:r>
      <w:r>
        <w:rPr>
          <w:spacing w:val="-4"/>
        </w:rPr>
        <w:t> </w:t>
      </w:r>
      <w:r>
        <w:rPr/>
        <w:t>applies</w:t>
      </w:r>
      <w:r>
        <w:rPr>
          <w:spacing w:val="-4"/>
        </w:rPr>
        <w:t> </w:t>
      </w:r>
      <w:r>
        <w:rPr/>
        <w:t>to</w:t>
      </w:r>
      <w:r>
        <w:rPr>
          <w:spacing w:val="-4"/>
        </w:rPr>
        <w:t> </w:t>
      </w:r>
      <w:r>
        <w:rPr/>
        <w:t>the</w:t>
      </w:r>
      <w:r>
        <w:rPr>
          <w:spacing w:val="-4"/>
        </w:rPr>
        <w:t> </w:t>
      </w:r>
      <w:r>
        <w:rPr/>
        <w:t>Applicant/Recipient</w:t>
      </w:r>
      <w:r>
        <w:rPr>
          <w:spacing w:val="-4"/>
        </w:rPr>
        <w:t> </w:t>
      </w:r>
      <w:r>
        <w:rPr/>
        <w:t>and</w:t>
      </w:r>
      <w:r>
        <w:rPr>
          <w:spacing w:val="-4"/>
        </w:rPr>
        <w:t> </w:t>
      </w:r>
      <w:r>
        <w:rPr/>
        <w:t>complete</w:t>
      </w:r>
      <w:r>
        <w:rPr>
          <w:spacing w:val="-4"/>
        </w:rPr>
        <w:t> </w:t>
      </w:r>
      <w:r>
        <w:rPr/>
        <w:t>the</w:t>
      </w:r>
      <w:r>
        <w:rPr>
          <w:spacing w:val="-4"/>
        </w:rPr>
        <w:t> </w:t>
      </w:r>
      <w:r>
        <w:rPr/>
        <w:t>table</w:t>
      </w:r>
      <w:r>
        <w:rPr>
          <w:spacing w:val="-4"/>
        </w:rPr>
        <w:t> </w:t>
      </w:r>
      <w:r>
        <w:rPr/>
        <w:t>only</w:t>
      </w:r>
      <w:r>
        <w:rPr>
          <w:spacing w:val="-4"/>
        </w:rPr>
        <w:t> </w:t>
      </w:r>
      <w:r>
        <w:rPr/>
        <w:t>as provided by the instructions accompanying this form.</w:t>
      </w:r>
    </w:p>
    <w:p>
      <w:pPr>
        <w:pStyle w:val="BodyText"/>
        <w:rPr>
          <w:sz w:val="24"/>
        </w:rPr>
      </w:pPr>
    </w:p>
    <w:p>
      <w:pPr>
        <w:pStyle w:val="BodyText"/>
        <w:rPr>
          <w:sz w:val="24"/>
        </w:rPr>
      </w:pPr>
    </w:p>
    <w:p>
      <w:pPr>
        <w:pStyle w:val="BodyText"/>
        <w:spacing w:before="50"/>
        <w:rPr>
          <w:sz w:val="24"/>
        </w:rPr>
      </w:pPr>
    </w:p>
    <w:p>
      <w:pPr>
        <w:spacing w:line="258" w:lineRule="exact" w:before="0"/>
        <w:ind w:left="0" w:right="5861" w:firstLine="0"/>
        <w:jc w:val="right"/>
        <w:rPr>
          <w:b/>
          <w:sz w:val="24"/>
        </w:rPr>
      </w:pPr>
      <w:r>
        <w:rPr>
          <w:b/>
          <w:sz w:val="24"/>
        </w:rPr>
        <mc:AlternateContent>
          <mc:Choice Requires="wps">
            <w:drawing>
              <wp:anchor distT="0" distB="0" distL="0" distR="0" allowOverlap="1" layoutInCell="1" locked="0" behindDoc="0" simplePos="0" relativeHeight="15734272">
                <wp:simplePos x="0" y="0"/>
                <wp:positionH relativeFrom="page">
                  <wp:posOffset>3844925</wp:posOffset>
                </wp:positionH>
                <wp:positionV relativeFrom="paragraph">
                  <wp:posOffset>-37779</wp:posOffset>
                </wp:positionV>
                <wp:extent cx="425450" cy="240665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425450" cy="24066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610" w:hRule="atLeast"/>
                              </w:trPr>
                              <w:tc>
                                <w:tcPr>
                                  <w:tcW w:w="540" w:type="dxa"/>
                                </w:tcPr>
                                <w:p>
                                  <w:pPr>
                                    <w:pStyle w:val="TableParagraph"/>
                                    <w:spacing w:before="50"/>
                                    <w:ind w:left="10"/>
                                    <w:jc w:val="center"/>
                                    <w:rPr>
                                      <w:sz w:val="24"/>
                                    </w:rPr>
                                  </w:pPr>
                                  <w:r>
                                    <w:rPr>
                                      <w:spacing w:val="-10"/>
                                      <w:sz w:val="24"/>
                                    </w:rPr>
                                    <w:t>X</w:t>
                                  </w:r>
                                </w:p>
                              </w:tc>
                            </w:tr>
                            <w:tr>
                              <w:trPr>
                                <w:trHeight w:val="1090" w:hRule="atLeast"/>
                              </w:trPr>
                              <w:tc>
                                <w:tcPr>
                                  <w:tcW w:w="540" w:type="dxa"/>
                                </w:tcPr>
                                <w:p>
                                  <w:pPr>
                                    <w:pStyle w:val="TableParagraph"/>
                                    <w:rPr>
                                      <w:rFonts w:ascii="Times New Roman"/>
                                      <w:sz w:val="22"/>
                                    </w:rPr>
                                  </w:pPr>
                                </w:p>
                              </w:tc>
                            </w:tr>
                            <w:tr>
                              <w:trPr>
                                <w:trHeight w:val="2050" w:hRule="atLeast"/>
                              </w:trPr>
                              <w:tc>
                                <w:tcPr>
                                  <w:tcW w:w="540" w:type="dxa"/>
                                </w:tcPr>
                                <w:p>
                                  <w:pPr>
                                    <w:pStyle w:val="TableParagraph"/>
                                    <w:rPr>
                                      <w:rFonts w:ascii="Times New Roman"/>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302.75pt;margin-top:-2.974727pt;width:33.5pt;height:189.5pt;mso-position-horizontal-relative:page;mso-position-vertical-relative:paragraph;z-index:15734272" type="#_x0000_t202" id="docshape3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610" w:hRule="atLeast"/>
                        </w:trPr>
                        <w:tc>
                          <w:tcPr>
                            <w:tcW w:w="540" w:type="dxa"/>
                          </w:tcPr>
                          <w:p>
                            <w:pPr>
                              <w:pStyle w:val="TableParagraph"/>
                              <w:spacing w:before="50"/>
                              <w:ind w:left="10"/>
                              <w:jc w:val="center"/>
                              <w:rPr>
                                <w:sz w:val="24"/>
                              </w:rPr>
                            </w:pPr>
                            <w:r>
                              <w:rPr>
                                <w:spacing w:val="-10"/>
                                <w:sz w:val="24"/>
                              </w:rPr>
                              <w:t>X</w:t>
                            </w:r>
                          </w:p>
                        </w:tc>
                      </w:tr>
                      <w:tr>
                        <w:trPr>
                          <w:trHeight w:val="1090" w:hRule="atLeast"/>
                        </w:trPr>
                        <w:tc>
                          <w:tcPr>
                            <w:tcW w:w="540" w:type="dxa"/>
                          </w:tcPr>
                          <w:p>
                            <w:pPr>
                              <w:pStyle w:val="TableParagraph"/>
                              <w:rPr>
                                <w:rFonts w:ascii="Times New Roman"/>
                                <w:sz w:val="22"/>
                              </w:rPr>
                            </w:pPr>
                          </w:p>
                        </w:tc>
                      </w:tr>
                      <w:tr>
                        <w:trPr>
                          <w:trHeight w:val="2050" w:hRule="atLeast"/>
                        </w:trPr>
                        <w:tc>
                          <w:tcPr>
                            <w:tcW w:w="540" w:type="dxa"/>
                          </w:tcPr>
                          <w:p>
                            <w:pPr>
                              <w:pStyle w:val="TableParagraph"/>
                              <w:rPr>
                                <w:rFonts w:ascii="Times New Roman"/>
                                <w:sz w:val="22"/>
                              </w:rPr>
                            </w:pPr>
                          </w:p>
                        </w:tc>
                      </w:tr>
                    </w:tbl>
                    <w:p>
                      <w:pPr>
                        <w:pStyle w:val="BodyText"/>
                      </w:pPr>
                    </w:p>
                  </w:txbxContent>
                </v:textbox>
                <w10:wrap type="none"/>
              </v:shape>
            </w:pict>
          </mc:Fallback>
        </mc:AlternateContent>
      </w:r>
      <w:r>
        <w:rPr>
          <w:b/>
          <w:w w:val="90"/>
          <w:sz w:val="24"/>
        </w:rPr>
        <w:t>The</w:t>
      </w:r>
      <w:r>
        <w:rPr>
          <w:b/>
          <w:spacing w:val="3"/>
          <w:sz w:val="24"/>
        </w:rPr>
        <w:t> </w:t>
      </w:r>
      <w:r>
        <w:rPr>
          <w:b/>
          <w:w w:val="90"/>
          <w:sz w:val="24"/>
        </w:rPr>
        <w:t>Applicant/Recipient</w:t>
      </w:r>
      <w:r>
        <w:rPr>
          <w:b/>
          <w:spacing w:val="3"/>
          <w:sz w:val="24"/>
        </w:rPr>
        <w:t> </w:t>
      </w:r>
      <w:r>
        <w:rPr>
          <w:b/>
          <w:w w:val="90"/>
          <w:sz w:val="24"/>
        </w:rPr>
        <w:t>will</w:t>
      </w:r>
      <w:r>
        <w:rPr>
          <w:b/>
          <w:spacing w:val="4"/>
          <w:sz w:val="24"/>
        </w:rPr>
        <w:t> </w:t>
      </w:r>
      <w:r>
        <w:rPr>
          <w:b/>
          <w:w w:val="90"/>
          <w:sz w:val="24"/>
        </w:rPr>
        <w:t>not</w:t>
      </w:r>
      <w:r>
        <w:rPr>
          <w:b/>
          <w:spacing w:val="3"/>
          <w:sz w:val="24"/>
        </w:rPr>
        <w:t> </w:t>
      </w:r>
      <w:r>
        <w:rPr>
          <w:b/>
          <w:w w:val="90"/>
          <w:sz w:val="24"/>
        </w:rPr>
        <w:t>charge</w:t>
      </w:r>
      <w:r>
        <w:rPr>
          <w:b/>
          <w:spacing w:val="4"/>
          <w:sz w:val="24"/>
        </w:rPr>
        <w:t> </w:t>
      </w:r>
      <w:r>
        <w:rPr>
          <w:b/>
          <w:spacing w:val="-2"/>
          <w:w w:val="90"/>
          <w:sz w:val="24"/>
        </w:rPr>
        <w:t>indirect</w:t>
      </w:r>
    </w:p>
    <w:p>
      <w:pPr>
        <w:spacing w:line="258" w:lineRule="exact" w:before="0"/>
        <w:ind w:left="0" w:right="5860" w:firstLine="0"/>
        <w:jc w:val="right"/>
        <w:rPr>
          <w:b/>
          <w:sz w:val="24"/>
        </w:rPr>
      </w:pPr>
      <w:r>
        <w:rPr>
          <w:b/>
          <w:w w:val="90"/>
          <w:sz w:val="24"/>
        </w:rPr>
        <w:t>costs</w:t>
      </w:r>
      <w:r>
        <w:rPr>
          <w:b/>
          <w:spacing w:val="-7"/>
          <w:sz w:val="24"/>
        </w:rPr>
        <w:t> </w:t>
      </w:r>
      <w:r>
        <w:rPr>
          <w:b/>
          <w:w w:val="90"/>
          <w:sz w:val="24"/>
        </w:rPr>
        <w:t>using</w:t>
      </w:r>
      <w:r>
        <w:rPr>
          <w:b/>
          <w:spacing w:val="-6"/>
          <w:sz w:val="24"/>
        </w:rPr>
        <w:t> </w:t>
      </w:r>
      <w:r>
        <w:rPr>
          <w:b/>
          <w:w w:val="90"/>
          <w:sz w:val="24"/>
        </w:rPr>
        <w:t>an</w:t>
      </w:r>
      <w:r>
        <w:rPr>
          <w:b/>
          <w:spacing w:val="-7"/>
          <w:sz w:val="24"/>
        </w:rPr>
        <w:t> </w:t>
      </w:r>
      <w:r>
        <w:rPr>
          <w:b/>
          <w:w w:val="90"/>
          <w:sz w:val="24"/>
        </w:rPr>
        <w:t>indirect</w:t>
      </w:r>
      <w:r>
        <w:rPr>
          <w:b/>
          <w:spacing w:val="-6"/>
          <w:sz w:val="24"/>
        </w:rPr>
        <w:t> </w:t>
      </w:r>
      <w:r>
        <w:rPr>
          <w:b/>
          <w:w w:val="90"/>
          <w:sz w:val="24"/>
        </w:rPr>
        <w:t>cost</w:t>
      </w:r>
      <w:r>
        <w:rPr>
          <w:b/>
          <w:spacing w:val="-7"/>
          <w:sz w:val="24"/>
        </w:rPr>
        <w:t> </w:t>
      </w:r>
      <w:r>
        <w:rPr>
          <w:b/>
          <w:spacing w:val="-2"/>
          <w:w w:val="90"/>
          <w:sz w:val="24"/>
        </w:rPr>
        <w:t>rate.</w:t>
      </w:r>
    </w:p>
    <w:p>
      <w:pPr>
        <w:spacing w:line="208" w:lineRule="auto" w:before="133"/>
        <w:ind w:left="434" w:right="5857" w:firstLine="12"/>
        <w:jc w:val="right"/>
        <w:rPr>
          <w:b/>
          <w:sz w:val="24"/>
        </w:rPr>
      </w:pPr>
      <w:r>
        <w:rPr>
          <w:b/>
          <w:w w:val="90"/>
          <w:sz w:val="24"/>
        </w:rPr>
        <w:t>The Applicant/Recipient will calculate and charge </w:t>
      </w:r>
      <w:r>
        <w:rPr>
          <w:b/>
          <w:spacing w:val="-4"/>
          <w:sz w:val="24"/>
        </w:rPr>
        <w:t>indirect</w:t>
      </w:r>
      <w:r>
        <w:rPr>
          <w:b/>
          <w:spacing w:val="-13"/>
          <w:sz w:val="24"/>
        </w:rPr>
        <w:t> </w:t>
      </w:r>
      <w:r>
        <w:rPr>
          <w:b/>
          <w:spacing w:val="-4"/>
          <w:sz w:val="24"/>
        </w:rPr>
        <w:t>costs</w:t>
      </w:r>
      <w:r>
        <w:rPr>
          <w:b/>
          <w:spacing w:val="-13"/>
          <w:sz w:val="24"/>
        </w:rPr>
        <w:t> </w:t>
      </w:r>
      <w:r>
        <w:rPr>
          <w:b/>
          <w:spacing w:val="-4"/>
          <w:sz w:val="24"/>
        </w:rPr>
        <w:t>under</w:t>
      </w:r>
      <w:r>
        <w:rPr>
          <w:b/>
          <w:spacing w:val="-12"/>
          <w:sz w:val="24"/>
        </w:rPr>
        <w:t> </w:t>
      </w:r>
      <w:r>
        <w:rPr>
          <w:b/>
          <w:spacing w:val="-4"/>
          <w:sz w:val="24"/>
        </w:rPr>
        <w:t>the</w:t>
      </w:r>
      <w:r>
        <w:rPr>
          <w:b/>
          <w:spacing w:val="-13"/>
          <w:sz w:val="24"/>
        </w:rPr>
        <w:t> </w:t>
      </w:r>
      <w:r>
        <w:rPr>
          <w:b/>
          <w:spacing w:val="-4"/>
          <w:sz w:val="24"/>
        </w:rPr>
        <w:t>award</w:t>
      </w:r>
      <w:r>
        <w:rPr>
          <w:b/>
          <w:spacing w:val="-13"/>
          <w:sz w:val="24"/>
        </w:rPr>
        <w:t> </w:t>
      </w:r>
      <w:r>
        <w:rPr>
          <w:b/>
          <w:spacing w:val="-4"/>
          <w:sz w:val="24"/>
        </w:rPr>
        <w:t>by</w:t>
      </w:r>
      <w:r>
        <w:rPr>
          <w:b/>
          <w:spacing w:val="-13"/>
          <w:sz w:val="24"/>
        </w:rPr>
        <w:t> </w:t>
      </w:r>
      <w:r>
        <w:rPr>
          <w:b/>
          <w:spacing w:val="-4"/>
          <w:sz w:val="24"/>
        </w:rPr>
        <w:t>applying</w:t>
      </w:r>
      <w:r>
        <w:rPr>
          <w:b/>
          <w:spacing w:val="-12"/>
          <w:sz w:val="24"/>
        </w:rPr>
        <w:t> </w:t>
      </w:r>
      <w:r>
        <w:rPr>
          <w:b/>
          <w:spacing w:val="-4"/>
          <w:sz w:val="24"/>
        </w:rPr>
        <w:t>a</w:t>
      </w:r>
      <w:r>
        <w:rPr>
          <w:b/>
          <w:spacing w:val="-13"/>
          <w:sz w:val="24"/>
        </w:rPr>
        <w:t> </w:t>
      </w:r>
      <w:r>
        <w:rPr>
          <w:b/>
          <w:spacing w:val="-4"/>
          <w:sz w:val="24"/>
        </w:rPr>
        <w:t>de </w:t>
      </w:r>
      <w:r>
        <w:rPr>
          <w:b/>
          <w:spacing w:val="-6"/>
          <w:sz w:val="24"/>
        </w:rPr>
        <w:t>minimis</w:t>
      </w:r>
      <w:r>
        <w:rPr>
          <w:b/>
          <w:spacing w:val="-10"/>
          <w:sz w:val="24"/>
        </w:rPr>
        <w:t> </w:t>
      </w:r>
      <w:r>
        <w:rPr>
          <w:b/>
          <w:spacing w:val="-6"/>
          <w:sz w:val="24"/>
        </w:rPr>
        <w:t>rate</w:t>
      </w:r>
      <w:r>
        <w:rPr>
          <w:b/>
          <w:spacing w:val="-10"/>
          <w:sz w:val="24"/>
        </w:rPr>
        <w:t> </w:t>
      </w:r>
      <w:r>
        <w:rPr>
          <w:b/>
          <w:spacing w:val="-6"/>
          <w:sz w:val="24"/>
        </w:rPr>
        <w:t>as</w:t>
      </w:r>
      <w:r>
        <w:rPr>
          <w:b/>
          <w:spacing w:val="-10"/>
          <w:sz w:val="24"/>
        </w:rPr>
        <w:t> </w:t>
      </w:r>
      <w:r>
        <w:rPr>
          <w:b/>
          <w:spacing w:val="-6"/>
          <w:sz w:val="24"/>
        </w:rPr>
        <w:t>provided</w:t>
      </w:r>
      <w:r>
        <w:rPr>
          <w:b/>
          <w:spacing w:val="-10"/>
          <w:sz w:val="24"/>
        </w:rPr>
        <w:t> </w:t>
      </w:r>
      <w:r>
        <w:rPr>
          <w:b/>
          <w:spacing w:val="-6"/>
          <w:sz w:val="24"/>
        </w:rPr>
        <w:t>by</w:t>
      </w:r>
      <w:r>
        <w:rPr>
          <w:b/>
          <w:spacing w:val="-10"/>
          <w:sz w:val="24"/>
        </w:rPr>
        <w:t> </w:t>
      </w:r>
      <w:r>
        <w:rPr>
          <w:b/>
          <w:spacing w:val="-6"/>
          <w:sz w:val="24"/>
        </w:rPr>
        <w:t>2</w:t>
      </w:r>
      <w:r>
        <w:rPr>
          <w:b/>
          <w:spacing w:val="-10"/>
          <w:sz w:val="24"/>
        </w:rPr>
        <w:t> </w:t>
      </w:r>
      <w:r>
        <w:rPr>
          <w:b/>
          <w:spacing w:val="-6"/>
          <w:sz w:val="24"/>
        </w:rPr>
        <w:t>CFR</w:t>
      </w:r>
      <w:r>
        <w:rPr>
          <w:b/>
          <w:spacing w:val="-10"/>
          <w:sz w:val="24"/>
        </w:rPr>
        <w:t> </w:t>
      </w:r>
      <w:r>
        <w:rPr>
          <w:b/>
          <w:spacing w:val="-6"/>
          <w:sz w:val="24"/>
        </w:rPr>
        <w:t>200.414(f),</w:t>
      </w:r>
      <w:r>
        <w:rPr>
          <w:b/>
          <w:spacing w:val="-10"/>
          <w:sz w:val="24"/>
        </w:rPr>
        <w:t> </w:t>
      </w:r>
      <w:r>
        <w:rPr>
          <w:b/>
          <w:spacing w:val="-6"/>
          <w:sz w:val="24"/>
        </w:rPr>
        <w:t>as </w:t>
      </w:r>
      <w:r>
        <w:rPr>
          <w:b/>
          <w:sz w:val="24"/>
        </w:rPr>
        <w:t>may</w:t>
      </w:r>
      <w:r>
        <w:rPr>
          <w:b/>
          <w:spacing w:val="-17"/>
          <w:sz w:val="24"/>
        </w:rPr>
        <w:t> </w:t>
      </w:r>
      <w:r>
        <w:rPr>
          <w:b/>
          <w:sz w:val="24"/>
        </w:rPr>
        <w:t>be</w:t>
      </w:r>
      <w:r>
        <w:rPr>
          <w:b/>
          <w:spacing w:val="-17"/>
          <w:sz w:val="24"/>
        </w:rPr>
        <w:t> </w:t>
      </w:r>
      <w:r>
        <w:rPr>
          <w:b/>
          <w:sz w:val="24"/>
        </w:rPr>
        <w:t>amended</w:t>
      </w:r>
      <w:r>
        <w:rPr>
          <w:b/>
          <w:spacing w:val="-16"/>
          <w:sz w:val="24"/>
        </w:rPr>
        <w:t> </w:t>
      </w:r>
      <w:r>
        <w:rPr>
          <w:b/>
          <w:sz w:val="24"/>
        </w:rPr>
        <w:t>from</w:t>
      </w:r>
      <w:r>
        <w:rPr>
          <w:b/>
          <w:spacing w:val="-17"/>
          <w:sz w:val="24"/>
        </w:rPr>
        <w:t> </w:t>
      </w:r>
      <w:r>
        <w:rPr>
          <w:b/>
          <w:sz w:val="24"/>
        </w:rPr>
        <w:t>time</w:t>
      </w:r>
      <w:r>
        <w:rPr>
          <w:b/>
          <w:spacing w:val="-17"/>
          <w:sz w:val="24"/>
        </w:rPr>
        <w:t> </w:t>
      </w:r>
      <w:r>
        <w:rPr>
          <w:b/>
          <w:sz w:val="24"/>
        </w:rPr>
        <w:t>to</w:t>
      </w:r>
      <w:r>
        <w:rPr>
          <w:b/>
          <w:spacing w:val="-17"/>
          <w:sz w:val="24"/>
        </w:rPr>
        <w:t> </w:t>
      </w:r>
      <w:r>
        <w:rPr>
          <w:b/>
          <w:sz w:val="24"/>
        </w:rPr>
        <w:t>time.</w:t>
      </w:r>
    </w:p>
    <w:p>
      <w:pPr>
        <w:spacing w:line="208" w:lineRule="auto" w:before="140"/>
        <w:ind w:left="580" w:right="5857" w:hanging="134"/>
        <w:jc w:val="right"/>
        <w:rPr>
          <w:b/>
          <w:sz w:val="24"/>
        </w:rPr>
      </w:pPr>
      <w:r>
        <w:rPr>
          <w:b/>
          <w:w w:val="90"/>
          <w:sz w:val="24"/>
        </w:rPr>
        <w:t>The Applicant/Recipient will calculate and charge indirect costs under the award using the indirect </w:t>
      </w:r>
      <w:r>
        <w:rPr>
          <w:b/>
          <w:spacing w:val="-4"/>
          <w:sz w:val="24"/>
        </w:rPr>
        <w:t>cost</w:t>
      </w:r>
      <w:r>
        <w:rPr>
          <w:b/>
          <w:spacing w:val="-13"/>
          <w:sz w:val="24"/>
        </w:rPr>
        <w:t> </w:t>
      </w:r>
      <w:r>
        <w:rPr>
          <w:b/>
          <w:spacing w:val="-4"/>
          <w:sz w:val="24"/>
        </w:rPr>
        <w:t>rate(s)</w:t>
      </w:r>
      <w:r>
        <w:rPr>
          <w:b/>
          <w:spacing w:val="-13"/>
          <w:sz w:val="24"/>
        </w:rPr>
        <w:t> </w:t>
      </w:r>
      <w:r>
        <w:rPr>
          <w:b/>
          <w:spacing w:val="-4"/>
          <w:sz w:val="24"/>
        </w:rPr>
        <w:t>in</w:t>
      </w:r>
      <w:r>
        <w:rPr>
          <w:b/>
          <w:spacing w:val="-12"/>
          <w:sz w:val="24"/>
        </w:rPr>
        <w:t> </w:t>
      </w:r>
      <w:r>
        <w:rPr>
          <w:b/>
          <w:spacing w:val="-4"/>
          <w:sz w:val="24"/>
        </w:rPr>
        <w:t>the</w:t>
      </w:r>
      <w:r>
        <w:rPr>
          <w:b/>
          <w:spacing w:val="-13"/>
          <w:sz w:val="24"/>
        </w:rPr>
        <w:t> </w:t>
      </w:r>
      <w:r>
        <w:rPr>
          <w:b/>
          <w:spacing w:val="-4"/>
          <w:sz w:val="24"/>
        </w:rPr>
        <w:t>table</w:t>
      </w:r>
      <w:r>
        <w:rPr>
          <w:b/>
          <w:spacing w:val="-13"/>
          <w:sz w:val="24"/>
        </w:rPr>
        <w:t> </w:t>
      </w:r>
      <w:r>
        <w:rPr>
          <w:b/>
          <w:spacing w:val="-4"/>
          <w:sz w:val="24"/>
        </w:rPr>
        <w:t>below,</w:t>
      </w:r>
      <w:r>
        <w:rPr>
          <w:b/>
          <w:spacing w:val="-13"/>
          <w:sz w:val="24"/>
        </w:rPr>
        <w:t> </w:t>
      </w:r>
      <w:r>
        <w:rPr>
          <w:b/>
          <w:spacing w:val="-4"/>
          <w:sz w:val="24"/>
        </w:rPr>
        <w:t>and</w:t>
      </w:r>
      <w:r>
        <w:rPr>
          <w:b/>
          <w:spacing w:val="-12"/>
          <w:sz w:val="24"/>
        </w:rPr>
        <w:t> </w:t>
      </w:r>
      <w:r>
        <w:rPr>
          <w:b/>
          <w:spacing w:val="-4"/>
          <w:sz w:val="24"/>
        </w:rPr>
        <w:t>each</w:t>
      </w:r>
      <w:r>
        <w:rPr>
          <w:b/>
          <w:spacing w:val="-13"/>
          <w:sz w:val="24"/>
        </w:rPr>
        <w:t> </w:t>
      </w:r>
      <w:r>
        <w:rPr>
          <w:b/>
          <w:spacing w:val="-4"/>
          <w:sz w:val="24"/>
        </w:rPr>
        <w:t>rate</w:t>
      </w:r>
      <w:r>
        <w:rPr>
          <w:b/>
          <w:spacing w:val="-13"/>
          <w:sz w:val="24"/>
        </w:rPr>
        <w:t> </w:t>
      </w:r>
      <w:r>
        <w:rPr>
          <w:b/>
          <w:spacing w:val="-4"/>
          <w:sz w:val="24"/>
        </w:rPr>
        <w:t>in </w:t>
      </w:r>
      <w:r>
        <w:rPr>
          <w:b/>
          <w:spacing w:val="-6"/>
          <w:sz w:val="24"/>
        </w:rPr>
        <w:t>this</w:t>
      </w:r>
      <w:r>
        <w:rPr>
          <w:b/>
          <w:spacing w:val="-9"/>
          <w:sz w:val="24"/>
        </w:rPr>
        <w:t> </w:t>
      </w:r>
      <w:r>
        <w:rPr>
          <w:b/>
          <w:spacing w:val="-6"/>
          <w:sz w:val="24"/>
        </w:rPr>
        <w:t>table</w:t>
      </w:r>
      <w:r>
        <w:rPr>
          <w:b/>
          <w:spacing w:val="-9"/>
          <w:sz w:val="24"/>
        </w:rPr>
        <w:t> </w:t>
      </w:r>
      <w:r>
        <w:rPr>
          <w:b/>
          <w:spacing w:val="-6"/>
          <w:sz w:val="24"/>
        </w:rPr>
        <w:t>is</w:t>
      </w:r>
      <w:r>
        <w:rPr>
          <w:b/>
          <w:spacing w:val="-9"/>
          <w:sz w:val="24"/>
        </w:rPr>
        <w:t> </w:t>
      </w:r>
      <w:r>
        <w:rPr>
          <w:b/>
          <w:spacing w:val="-6"/>
          <w:sz w:val="24"/>
        </w:rPr>
        <w:t>included</w:t>
      </w:r>
      <w:r>
        <w:rPr>
          <w:b/>
          <w:spacing w:val="-9"/>
          <w:sz w:val="24"/>
        </w:rPr>
        <w:t> </w:t>
      </w:r>
      <w:r>
        <w:rPr>
          <w:b/>
          <w:spacing w:val="-6"/>
          <w:sz w:val="24"/>
        </w:rPr>
        <w:t>in</w:t>
      </w:r>
      <w:r>
        <w:rPr>
          <w:b/>
          <w:spacing w:val="-9"/>
          <w:sz w:val="24"/>
        </w:rPr>
        <w:t> </w:t>
      </w:r>
      <w:r>
        <w:rPr>
          <w:b/>
          <w:spacing w:val="-6"/>
          <w:sz w:val="24"/>
        </w:rPr>
        <w:t>an</w:t>
      </w:r>
      <w:r>
        <w:rPr>
          <w:b/>
          <w:spacing w:val="-9"/>
          <w:sz w:val="24"/>
        </w:rPr>
        <w:t> </w:t>
      </w:r>
      <w:r>
        <w:rPr>
          <w:b/>
          <w:spacing w:val="-6"/>
          <w:sz w:val="24"/>
        </w:rPr>
        <w:t>indirect</w:t>
      </w:r>
      <w:r>
        <w:rPr>
          <w:b/>
          <w:spacing w:val="-9"/>
          <w:sz w:val="24"/>
        </w:rPr>
        <w:t> </w:t>
      </w:r>
      <w:r>
        <w:rPr>
          <w:b/>
          <w:spacing w:val="-6"/>
          <w:sz w:val="24"/>
        </w:rPr>
        <w:t>cost</w:t>
      </w:r>
      <w:r>
        <w:rPr>
          <w:b/>
          <w:spacing w:val="-9"/>
          <w:sz w:val="24"/>
        </w:rPr>
        <w:t> </w:t>
      </w:r>
      <w:r>
        <w:rPr>
          <w:b/>
          <w:spacing w:val="-6"/>
          <w:sz w:val="24"/>
        </w:rPr>
        <w:t>rate proposal</w:t>
      </w:r>
      <w:r>
        <w:rPr>
          <w:b/>
          <w:spacing w:val="-7"/>
          <w:sz w:val="24"/>
        </w:rPr>
        <w:t> </w:t>
      </w:r>
      <w:r>
        <w:rPr>
          <w:b/>
          <w:spacing w:val="-6"/>
          <w:sz w:val="24"/>
        </w:rPr>
        <w:t>developed</w:t>
      </w:r>
      <w:r>
        <w:rPr>
          <w:b/>
          <w:spacing w:val="-7"/>
          <w:sz w:val="24"/>
        </w:rPr>
        <w:t> </w:t>
      </w:r>
      <w:r>
        <w:rPr>
          <w:b/>
          <w:spacing w:val="-6"/>
          <w:sz w:val="24"/>
        </w:rPr>
        <w:t>in</w:t>
      </w:r>
      <w:r>
        <w:rPr>
          <w:b/>
          <w:spacing w:val="-7"/>
          <w:sz w:val="24"/>
        </w:rPr>
        <w:t> </w:t>
      </w:r>
      <w:r>
        <w:rPr>
          <w:b/>
          <w:spacing w:val="-6"/>
          <w:sz w:val="24"/>
        </w:rPr>
        <w:t>accordance</w:t>
      </w:r>
      <w:r>
        <w:rPr>
          <w:b/>
          <w:spacing w:val="-7"/>
          <w:sz w:val="24"/>
        </w:rPr>
        <w:t> </w:t>
      </w:r>
      <w:r>
        <w:rPr>
          <w:b/>
          <w:spacing w:val="-6"/>
          <w:sz w:val="24"/>
        </w:rPr>
        <w:t>with</w:t>
      </w:r>
      <w:r>
        <w:rPr>
          <w:b/>
          <w:spacing w:val="-7"/>
          <w:sz w:val="24"/>
        </w:rPr>
        <w:t> </w:t>
      </w:r>
      <w:r>
        <w:rPr>
          <w:b/>
          <w:spacing w:val="-6"/>
          <w:sz w:val="24"/>
        </w:rPr>
        <w:t>the </w:t>
      </w:r>
      <w:r>
        <w:rPr>
          <w:b/>
          <w:sz w:val="24"/>
        </w:rPr>
        <w:t>applicable</w:t>
      </w:r>
      <w:r>
        <w:rPr>
          <w:b/>
          <w:spacing w:val="-17"/>
          <w:sz w:val="24"/>
        </w:rPr>
        <w:t> </w:t>
      </w:r>
      <w:r>
        <w:rPr>
          <w:b/>
          <w:sz w:val="24"/>
        </w:rPr>
        <w:t>appendix</w:t>
      </w:r>
      <w:r>
        <w:rPr>
          <w:b/>
          <w:spacing w:val="-17"/>
          <w:sz w:val="24"/>
        </w:rPr>
        <w:t> </w:t>
      </w:r>
      <w:r>
        <w:rPr>
          <w:b/>
          <w:sz w:val="24"/>
        </w:rPr>
        <w:t>to</w:t>
      </w:r>
      <w:r>
        <w:rPr>
          <w:b/>
          <w:spacing w:val="-16"/>
          <w:sz w:val="24"/>
        </w:rPr>
        <w:t> </w:t>
      </w:r>
      <w:r>
        <w:rPr>
          <w:b/>
          <w:sz w:val="24"/>
        </w:rPr>
        <w:t>2</w:t>
      </w:r>
      <w:r>
        <w:rPr>
          <w:b/>
          <w:spacing w:val="-17"/>
          <w:sz w:val="24"/>
        </w:rPr>
        <w:t> </w:t>
      </w:r>
      <w:r>
        <w:rPr>
          <w:b/>
          <w:sz w:val="24"/>
        </w:rPr>
        <w:t>CFR</w:t>
      </w:r>
      <w:r>
        <w:rPr>
          <w:b/>
          <w:spacing w:val="-17"/>
          <w:sz w:val="24"/>
        </w:rPr>
        <w:t> </w:t>
      </w:r>
      <w:r>
        <w:rPr>
          <w:b/>
          <w:sz w:val="24"/>
        </w:rPr>
        <w:t>part</w:t>
      </w:r>
      <w:r>
        <w:rPr>
          <w:b/>
          <w:spacing w:val="-17"/>
          <w:sz w:val="24"/>
        </w:rPr>
        <w:t> </w:t>
      </w:r>
      <w:r>
        <w:rPr>
          <w:b/>
          <w:sz w:val="24"/>
        </w:rPr>
        <w:t>200</w:t>
      </w:r>
      <w:r>
        <w:rPr>
          <w:b/>
          <w:spacing w:val="-16"/>
          <w:sz w:val="24"/>
        </w:rPr>
        <w:t> </w:t>
      </w:r>
      <w:r>
        <w:rPr>
          <w:b/>
          <w:sz w:val="24"/>
        </w:rPr>
        <w:t>and,</w:t>
      </w:r>
      <w:r>
        <w:rPr>
          <w:b/>
          <w:spacing w:val="-17"/>
          <w:sz w:val="24"/>
        </w:rPr>
        <w:t> </w:t>
      </w:r>
      <w:r>
        <w:rPr>
          <w:b/>
          <w:sz w:val="24"/>
        </w:rPr>
        <w:t>if </w:t>
      </w:r>
      <w:r>
        <w:rPr>
          <w:b/>
          <w:spacing w:val="-4"/>
          <w:sz w:val="24"/>
        </w:rPr>
        <w:t>required,</w:t>
      </w:r>
      <w:r>
        <w:rPr>
          <w:b/>
          <w:spacing w:val="-13"/>
          <w:sz w:val="24"/>
        </w:rPr>
        <w:t> </w:t>
      </w:r>
      <w:r>
        <w:rPr>
          <w:b/>
          <w:spacing w:val="-4"/>
          <w:sz w:val="24"/>
        </w:rPr>
        <w:t>has</w:t>
      </w:r>
      <w:r>
        <w:rPr>
          <w:b/>
          <w:spacing w:val="-13"/>
          <w:sz w:val="24"/>
        </w:rPr>
        <w:t> </w:t>
      </w:r>
      <w:r>
        <w:rPr>
          <w:b/>
          <w:spacing w:val="-4"/>
          <w:sz w:val="24"/>
        </w:rPr>
        <w:t>been</w:t>
      </w:r>
      <w:r>
        <w:rPr>
          <w:b/>
          <w:spacing w:val="-12"/>
          <w:sz w:val="24"/>
        </w:rPr>
        <w:t> </w:t>
      </w:r>
      <w:r>
        <w:rPr>
          <w:b/>
          <w:spacing w:val="-4"/>
          <w:sz w:val="24"/>
        </w:rPr>
        <w:t>approved</w:t>
      </w:r>
      <w:r>
        <w:rPr>
          <w:b/>
          <w:spacing w:val="-13"/>
          <w:sz w:val="24"/>
        </w:rPr>
        <w:t> </w:t>
      </w:r>
      <w:r>
        <w:rPr>
          <w:b/>
          <w:spacing w:val="-4"/>
          <w:sz w:val="24"/>
        </w:rPr>
        <w:t>by</w:t>
      </w:r>
      <w:r>
        <w:rPr>
          <w:b/>
          <w:spacing w:val="-13"/>
          <w:sz w:val="24"/>
        </w:rPr>
        <w:t> </w:t>
      </w:r>
      <w:r>
        <w:rPr>
          <w:b/>
          <w:spacing w:val="-4"/>
          <w:sz w:val="24"/>
        </w:rPr>
        <w:t>the</w:t>
      </w:r>
      <w:r>
        <w:rPr>
          <w:b/>
          <w:spacing w:val="-13"/>
          <w:sz w:val="24"/>
        </w:rPr>
        <w:t> </w:t>
      </w:r>
      <w:r>
        <w:rPr>
          <w:b/>
          <w:spacing w:val="-4"/>
          <w:sz w:val="24"/>
        </w:rPr>
        <w:t>cognizant</w:t>
      </w:r>
    </w:p>
    <w:p>
      <w:pPr>
        <w:spacing w:line="246" w:lineRule="exact" w:before="0"/>
        <w:ind w:left="0" w:right="5859" w:firstLine="0"/>
        <w:jc w:val="right"/>
        <w:rPr>
          <w:b/>
          <w:sz w:val="24"/>
        </w:rPr>
      </w:pPr>
      <w:r>
        <w:rPr>
          <w:b/>
          <w:w w:val="90"/>
          <w:sz w:val="24"/>
        </w:rPr>
        <w:t>agency</w:t>
      </w:r>
      <w:r>
        <w:rPr>
          <w:b/>
          <w:spacing w:val="-2"/>
          <w:sz w:val="24"/>
        </w:rPr>
        <w:t> </w:t>
      </w:r>
      <w:r>
        <w:rPr>
          <w:b/>
          <w:w w:val="90"/>
          <w:sz w:val="24"/>
        </w:rPr>
        <w:t>for</w:t>
      </w:r>
      <w:r>
        <w:rPr>
          <w:b/>
          <w:spacing w:val="-1"/>
          <w:sz w:val="24"/>
        </w:rPr>
        <w:t> </w:t>
      </w:r>
      <w:r>
        <w:rPr>
          <w:b/>
          <w:w w:val="90"/>
          <w:sz w:val="24"/>
        </w:rPr>
        <w:t>indirect</w:t>
      </w:r>
      <w:r>
        <w:rPr>
          <w:b/>
          <w:spacing w:val="-1"/>
          <w:sz w:val="24"/>
        </w:rPr>
        <w:t> </w:t>
      </w:r>
      <w:r>
        <w:rPr>
          <w:b/>
          <w:spacing w:val="-2"/>
          <w:w w:val="90"/>
          <w:sz w:val="24"/>
        </w:rPr>
        <w:t>costs.</w:t>
      </w:r>
    </w:p>
    <w:p>
      <w:pPr>
        <w:pStyle w:val="BodyText"/>
        <w:rPr>
          <w:b/>
          <w:sz w:val="24"/>
        </w:rPr>
      </w:pPr>
    </w:p>
    <w:p>
      <w:pPr>
        <w:pStyle w:val="BodyText"/>
        <w:rPr>
          <w:b/>
          <w:sz w:val="24"/>
        </w:rPr>
      </w:pPr>
    </w:p>
    <w:p>
      <w:pPr>
        <w:pStyle w:val="BodyText"/>
        <w:spacing w:before="36"/>
        <w:rPr>
          <w:b/>
          <w:sz w:val="24"/>
        </w:rPr>
      </w:pPr>
    </w:p>
    <w:p>
      <w:pPr>
        <w:tabs>
          <w:tab w:pos="5859" w:val="left" w:leader="none"/>
        </w:tabs>
        <w:spacing w:line="331" w:lineRule="auto" w:before="0"/>
        <w:ind w:left="4101" w:right="4457" w:hanging="348"/>
        <w:jc w:val="left"/>
        <w:rPr>
          <w:sz w:val="24"/>
        </w:rPr>
      </w:pPr>
      <w:r>
        <w:rPr>
          <w:b/>
          <w:sz w:val="24"/>
        </w:rPr>
        <w:t>Submission</w:t>
      </w:r>
      <w:r>
        <w:rPr>
          <w:b/>
          <w:spacing w:val="-2"/>
          <w:sz w:val="24"/>
        </w:rPr>
        <w:t> </w:t>
      </w:r>
      <w:r>
        <w:rPr>
          <w:b/>
          <w:sz w:val="24"/>
        </w:rPr>
        <w:t>Type:</w:t>
        <w:tab/>
      </w:r>
      <w:r>
        <w:rPr>
          <w:spacing w:val="-2"/>
          <w:sz w:val="24"/>
        </w:rPr>
        <w:t>Update </w:t>
      </w:r>
      <w:r>
        <w:rPr>
          <w:b/>
          <w:spacing w:val="-2"/>
          <w:sz w:val="24"/>
        </w:rPr>
        <w:t>Effective</w:t>
      </w:r>
      <w:r>
        <w:rPr>
          <w:b/>
          <w:spacing w:val="-15"/>
          <w:sz w:val="24"/>
        </w:rPr>
        <w:t> </w:t>
      </w:r>
      <w:r>
        <w:rPr>
          <w:b/>
          <w:spacing w:val="-2"/>
          <w:sz w:val="24"/>
        </w:rPr>
        <w:t>Date:</w:t>
      </w:r>
      <w:r>
        <w:rPr>
          <w:b/>
          <w:spacing w:val="62"/>
          <w:sz w:val="24"/>
        </w:rPr>
        <w:t> </w:t>
      </w:r>
      <w:r>
        <w:rPr>
          <w:spacing w:val="-2"/>
          <w:sz w:val="24"/>
        </w:rPr>
        <w:t>07/24/2026</w:t>
      </w:r>
    </w:p>
    <w:p>
      <w:pPr>
        <w:spacing w:after="0" w:line="331" w:lineRule="auto"/>
        <w:jc w:val="left"/>
        <w:rPr>
          <w:sz w:val="24"/>
        </w:rPr>
        <w:sectPr>
          <w:type w:val="continuous"/>
          <w:pgSz w:w="12240" w:h="15840"/>
          <w:pgMar w:header="779" w:footer="860" w:top="1500" w:bottom="1060" w:left="360" w:right="360"/>
        </w:sectPr>
      </w:pPr>
    </w:p>
    <w:p>
      <w:pPr>
        <w:spacing w:line="258" w:lineRule="exact" w:before="86"/>
        <w:ind w:left="0" w:right="5856" w:firstLine="0"/>
        <w:jc w:val="right"/>
        <w:rPr>
          <w:b/>
          <w:sz w:val="24"/>
        </w:rPr>
      </w:pPr>
      <w:r>
        <w:rPr>
          <w:b/>
          <w:sz w:val="24"/>
        </w:rPr>
        <mc:AlternateContent>
          <mc:Choice Requires="wps">
            <w:drawing>
              <wp:anchor distT="0" distB="0" distL="0" distR="0" allowOverlap="1" layoutInCell="1" locked="0" behindDoc="0" simplePos="0" relativeHeight="15735296">
                <wp:simplePos x="0" y="0"/>
                <wp:positionH relativeFrom="page">
                  <wp:posOffset>3886200</wp:posOffset>
                </wp:positionH>
                <wp:positionV relativeFrom="paragraph">
                  <wp:posOffset>19719</wp:posOffset>
                </wp:positionV>
                <wp:extent cx="342900" cy="389890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342900" cy="3898900"/>
                        </a:xfrm>
                        <a:prstGeom prst="rect">
                          <a:avLst/>
                        </a:prstGeom>
                        <a:ln w="6350">
                          <a:solidFill>
                            <a:srgbClr val="000000"/>
                          </a:solidFill>
                          <a:prstDash val="solid"/>
                        </a:ln>
                      </wps:spPr>
                      <wps:txbx>
                        <w:txbxContent>
                          <w:p>
                            <w:pPr>
                              <w:spacing w:before="50"/>
                              <w:ind w:left="10" w:right="10" w:firstLine="0"/>
                              <w:jc w:val="center"/>
                              <w:rPr>
                                <w:sz w:val="24"/>
                              </w:rPr>
                            </w:pPr>
                            <w:r>
                              <w:rPr>
                                <w:spacing w:val="-10"/>
                                <w:sz w:val="24"/>
                              </w:rPr>
                              <w:t>X</w:t>
                            </w:r>
                          </w:p>
                        </w:txbxContent>
                      </wps:txbx>
                      <wps:bodyPr wrap="square" lIns="0" tIns="0" rIns="0" bIns="0" rtlCol="0">
                        <a:noAutofit/>
                      </wps:bodyPr>
                    </wps:wsp>
                  </a:graphicData>
                </a:graphic>
              </wp:anchor>
            </w:drawing>
          </mc:Choice>
          <mc:Fallback>
            <w:pict>
              <v:shape style="position:absolute;margin-left:306pt;margin-top:1.552734pt;width:27pt;height:307pt;mso-position-horizontal-relative:page;mso-position-vertical-relative:paragraph;z-index:15735296" type="#_x0000_t202" id="docshape42" filled="false" stroked="true" strokeweight=".5pt" strokecolor="#000000">
                <v:textbox inset="0,0,0,0">
                  <w:txbxContent>
                    <w:p>
                      <w:pPr>
                        <w:spacing w:before="50"/>
                        <w:ind w:left="10" w:right="10" w:firstLine="0"/>
                        <w:jc w:val="center"/>
                        <w:rPr>
                          <w:sz w:val="24"/>
                        </w:rPr>
                      </w:pPr>
                      <w:r>
                        <w:rPr>
                          <w:spacing w:val="-10"/>
                          <w:sz w:val="24"/>
                        </w:rPr>
                        <w:t>X</w:t>
                      </w:r>
                    </w:p>
                  </w:txbxContent>
                </v:textbox>
                <v:stroke dashstyle="solid"/>
                <w10:wrap type="none"/>
              </v:shape>
            </w:pict>
          </mc:Fallback>
        </mc:AlternateContent>
      </w:r>
      <w:r>
        <w:rPr>
          <w:b/>
          <w:w w:val="90"/>
          <w:sz w:val="24"/>
        </w:rPr>
        <w:t>Certification</w:t>
      </w:r>
      <w:r>
        <w:rPr>
          <w:b/>
          <w:spacing w:val="2"/>
          <w:sz w:val="24"/>
        </w:rPr>
        <w:t> </w:t>
      </w:r>
      <w:r>
        <w:rPr>
          <w:b/>
          <w:w w:val="90"/>
          <w:sz w:val="24"/>
        </w:rPr>
        <w:t>of</w:t>
      </w:r>
      <w:r>
        <w:rPr>
          <w:b/>
          <w:spacing w:val="2"/>
          <w:sz w:val="24"/>
        </w:rPr>
        <w:t> </w:t>
      </w:r>
      <w:r>
        <w:rPr>
          <w:b/>
          <w:w w:val="90"/>
          <w:sz w:val="24"/>
        </w:rPr>
        <w:t>Authorized</w:t>
      </w:r>
      <w:r>
        <w:rPr>
          <w:b/>
          <w:spacing w:val="2"/>
          <w:sz w:val="24"/>
        </w:rPr>
        <w:t> </w:t>
      </w:r>
      <w:r>
        <w:rPr>
          <w:b/>
          <w:w w:val="90"/>
          <w:sz w:val="24"/>
        </w:rPr>
        <w:t>Representative</w:t>
      </w:r>
      <w:r>
        <w:rPr>
          <w:b/>
          <w:spacing w:val="2"/>
          <w:sz w:val="24"/>
        </w:rPr>
        <w:t> </w:t>
      </w:r>
      <w:r>
        <w:rPr>
          <w:b/>
          <w:w w:val="90"/>
          <w:sz w:val="24"/>
        </w:rPr>
        <w:t>for</w:t>
      </w:r>
      <w:r>
        <w:rPr>
          <w:b/>
          <w:spacing w:val="2"/>
          <w:sz w:val="24"/>
        </w:rPr>
        <w:t> </w:t>
      </w:r>
      <w:r>
        <w:rPr>
          <w:b/>
          <w:spacing w:val="-5"/>
          <w:w w:val="90"/>
          <w:sz w:val="24"/>
        </w:rPr>
        <w:t>the</w:t>
      </w:r>
    </w:p>
    <w:p>
      <w:pPr>
        <w:spacing w:line="258" w:lineRule="exact" w:before="0"/>
        <w:ind w:left="0" w:right="5860" w:firstLine="0"/>
        <w:jc w:val="right"/>
        <w:rPr>
          <w:b/>
          <w:sz w:val="24"/>
        </w:rPr>
      </w:pPr>
      <w:r>
        <w:rPr>
          <w:b/>
          <w:spacing w:val="-2"/>
          <w:sz w:val="24"/>
        </w:rPr>
        <w:t>Applicant/Recipient:</w:t>
      </w:r>
    </w:p>
    <w:p>
      <w:pPr>
        <w:spacing w:line="258" w:lineRule="exact" w:before="204"/>
        <w:ind w:left="0" w:right="5859" w:firstLine="0"/>
        <w:jc w:val="right"/>
        <w:rPr>
          <w:b/>
          <w:sz w:val="24"/>
        </w:rPr>
      </w:pPr>
      <w:r>
        <w:rPr>
          <w:b/>
          <w:w w:val="90"/>
          <w:sz w:val="24"/>
        </w:rPr>
        <w:t>**</w:t>
      </w:r>
      <w:r>
        <w:rPr>
          <w:b/>
          <w:spacing w:val="4"/>
          <w:sz w:val="24"/>
        </w:rPr>
        <w:t> </w:t>
      </w:r>
      <w:r>
        <w:rPr>
          <w:b/>
          <w:w w:val="90"/>
          <w:sz w:val="24"/>
        </w:rPr>
        <w:t>Under</w:t>
      </w:r>
      <w:r>
        <w:rPr>
          <w:b/>
          <w:spacing w:val="5"/>
          <w:sz w:val="24"/>
        </w:rPr>
        <w:t> </w:t>
      </w:r>
      <w:r>
        <w:rPr>
          <w:b/>
          <w:w w:val="90"/>
          <w:sz w:val="24"/>
        </w:rPr>
        <w:t>penalty</w:t>
      </w:r>
      <w:r>
        <w:rPr>
          <w:b/>
          <w:spacing w:val="5"/>
          <w:sz w:val="24"/>
        </w:rPr>
        <w:t> </w:t>
      </w:r>
      <w:r>
        <w:rPr>
          <w:b/>
          <w:w w:val="90"/>
          <w:sz w:val="24"/>
        </w:rPr>
        <w:t>of</w:t>
      </w:r>
      <w:r>
        <w:rPr>
          <w:b/>
          <w:spacing w:val="5"/>
          <w:sz w:val="24"/>
        </w:rPr>
        <w:t> </w:t>
      </w:r>
      <w:r>
        <w:rPr>
          <w:b/>
          <w:w w:val="90"/>
          <w:sz w:val="24"/>
        </w:rPr>
        <w:t>perjury,</w:t>
      </w:r>
      <w:r>
        <w:rPr>
          <w:b/>
          <w:spacing w:val="5"/>
          <w:sz w:val="24"/>
        </w:rPr>
        <w:t> </w:t>
      </w:r>
      <w:r>
        <w:rPr>
          <w:b/>
          <w:w w:val="90"/>
          <w:sz w:val="24"/>
        </w:rPr>
        <w:t>I</w:t>
      </w:r>
      <w:r>
        <w:rPr>
          <w:b/>
          <w:spacing w:val="5"/>
          <w:sz w:val="24"/>
        </w:rPr>
        <w:t> </w:t>
      </w:r>
      <w:r>
        <w:rPr>
          <w:b/>
          <w:w w:val="90"/>
          <w:sz w:val="24"/>
        </w:rPr>
        <w:t>certify</w:t>
      </w:r>
      <w:r>
        <w:rPr>
          <w:b/>
          <w:spacing w:val="5"/>
          <w:sz w:val="24"/>
        </w:rPr>
        <w:t> </w:t>
      </w:r>
      <w:r>
        <w:rPr>
          <w:b/>
          <w:w w:val="90"/>
          <w:sz w:val="24"/>
        </w:rPr>
        <w:t>on</w:t>
      </w:r>
      <w:r>
        <w:rPr>
          <w:b/>
          <w:spacing w:val="5"/>
          <w:sz w:val="24"/>
        </w:rPr>
        <w:t> </w:t>
      </w:r>
      <w:r>
        <w:rPr>
          <w:b/>
          <w:w w:val="90"/>
          <w:sz w:val="24"/>
        </w:rPr>
        <w:t>behalf</w:t>
      </w:r>
      <w:r>
        <w:rPr>
          <w:b/>
          <w:spacing w:val="5"/>
          <w:sz w:val="24"/>
        </w:rPr>
        <w:t> </w:t>
      </w:r>
      <w:r>
        <w:rPr>
          <w:b/>
          <w:spacing w:val="-5"/>
          <w:w w:val="90"/>
          <w:sz w:val="24"/>
        </w:rPr>
        <w:t>of</w:t>
      </w:r>
    </w:p>
    <w:p>
      <w:pPr>
        <w:spacing w:line="258" w:lineRule="exact" w:before="0"/>
        <w:ind w:left="0" w:right="5860" w:firstLine="0"/>
        <w:jc w:val="right"/>
        <w:rPr>
          <w:b/>
          <w:sz w:val="24"/>
        </w:rPr>
      </w:pPr>
      <w:r>
        <w:rPr>
          <w:b/>
          <w:w w:val="90"/>
          <w:sz w:val="24"/>
        </w:rPr>
        <w:t>the</w:t>
      </w:r>
      <w:r>
        <w:rPr>
          <w:b/>
          <w:spacing w:val="3"/>
          <w:sz w:val="24"/>
        </w:rPr>
        <w:t> </w:t>
      </w:r>
      <w:r>
        <w:rPr>
          <w:b/>
          <w:w w:val="90"/>
          <w:sz w:val="24"/>
        </w:rPr>
        <w:t>Applicant/Recipient</w:t>
      </w:r>
      <w:r>
        <w:rPr>
          <w:b/>
          <w:spacing w:val="4"/>
          <w:sz w:val="24"/>
        </w:rPr>
        <w:t> </w:t>
      </w:r>
      <w:r>
        <w:rPr>
          <w:b/>
          <w:spacing w:val="-4"/>
          <w:w w:val="90"/>
          <w:sz w:val="24"/>
        </w:rPr>
        <w:t>that:</w:t>
      </w:r>
    </w:p>
    <w:p>
      <w:pPr>
        <w:pStyle w:val="ListParagraph"/>
        <w:numPr>
          <w:ilvl w:val="1"/>
          <w:numId w:val="3"/>
        </w:numPr>
        <w:tabs>
          <w:tab w:pos="359" w:val="left" w:leader="none"/>
        </w:tabs>
        <w:spacing w:line="258" w:lineRule="exact" w:before="204" w:after="0"/>
        <w:ind w:left="359" w:right="5857" w:hanging="359"/>
        <w:jc w:val="right"/>
        <w:rPr>
          <w:b/>
          <w:sz w:val="24"/>
        </w:rPr>
      </w:pPr>
      <w:r>
        <w:rPr>
          <w:b/>
          <w:w w:val="90"/>
          <w:sz w:val="24"/>
        </w:rPr>
        <w:t>all</w:t>
      </w:r>
      <w:r>
        <w:rPr>
          <w:b/>
          <w:spacing w:val="-2"/>
          <w:w w:val="90"/>
          <w:sz w:val="24"/>
        </w:rPr>
        <w:t> </w:t>
      </w:r>
      <w:r>
        <w:rPr>
          <w:b/>
          <w:w w:val="90"/>
          <w:sz w:val="24"/>
        </w:rPr>
        <w:t>information</w:t>
      </w:r>
      <w:r>
        <w:rPr>
          <w:b/>
          <w:spacing w:val="-3"/>
          <w:w w:val="90"/>
          <w:sz w:val="24"/>
        </w:rPr>
        <w:t> </w:t>
      </w:r>
      <w:r>
        <w:rPr>
          <w:b/>
          <w:w w:val="90"/>
          <w:sz w:val="24"/>
        </w:rPr>
        <w:t>provided</w:t>
      </w:r>
      <w:r>
        <w:rPr>
          <w:b/>
          <w:spacing w:val="-2"/>
          <w:w w:val="90"/>
          <w:sz w:val="24"/>
        </w:rPr>
        <w:t> </w:t>
      </w:r>
      <w:r>
        <w:rPr>
          <w:b/>
          <w:w w:val="90"/>
          <w:sz w:val="24"/>
        </w:rPr>
        <w:t>on</w:t>
      </w:r>
      <w:r>
        <w:rPr>
          <w:b/>
          <w:spacing w:val="-2"/>
          <w:w w:val="90"/>
          <w:sz w:val="24"/>
        </w:rPr>
        <w:t> </w:t>
      </w:r>
      <w:r>
        <w:rPr>
          <w:b/>
          <w:w w:val="90"/>
          <w:sz w:val="24"/>
        </w:rPr>
        <w:t>this</w:t>
      </w:r>
      <w:r>
        <w:rPr>
          <w:b/>
          <w:spacing w:val="-2"/>
          <w:w w:val="90"/>
          <w:sz w:val="24"/>
        </w:rPr>
        <w:t> </w:t>
      </w:r>
      <w:r>
        <w:rPr>
          <w:b/>
          <w:w w:val="90"/>
          <w:sz w:val="24"/>
        </w:rPr>
        <w:t>form</w:t>
      </w:r>
      <w:r>
        <w:rPr>
          <w:b/>
          <w:spacing w:val="-2"/>
          <w:w w:val="90"/>
          <w:sz w:val="24"/>
        </w:rPr>
        <w:t> </w:t>
      </w:r>
      <w:r>
        <w:rPr>
          <w:b/>
          <w:w w:val="90"/>
          <w:sz w:val="24"/>
        </w:rPr>
        <w:t>is</w:t>
      </w:r>
      <w:r>
        <w:rPr>
          <w:b/>
          <w:spacing w:val="-2"/>
          <w:w w:val="90"/>
          <w:sz w:val="24"/>
        </w:rPr>
        <w:t> </w:t>
      </w:r>
      <w:r>
        <w:rPr>
          <w:b/>
          <w:spacing w:val="-4"/>
          <w:w w:val="90"/>
          <w:sz w:val="24"/>
        </w:rPr>
        <w:t>true,</w:t>
      </w:r>
    </w:p>
    <w:p>
      <w:pPr>
        <w:spacing w:line="258" w:lineRule="exact" w:before="0"/>
        <w:ind w:left="0" w:right="5860" w:firstLine="0"/>
        <w:jc w:val="right"/>
        <w:rPr>
          <w:b/>
          <w:sz w:val="24"/>
        </w:rPr>
      </w:pPr>
      <w:r>
        <w:rPr>
          <w:b/>
          <w:w w:val="90"/>
          <w:sz w:val="24"/>
        </w:rPr>
        <w:t>complete,</w:t>
      </w:r>
      <w:r>
        <w:rPr>
          <w:b/>
          <w:spacing w:val="15"/>
          <w:sz w:val="24"/>
        </w:rPr>
        <w:t> </w:t>
      </w:r>
      <w:r>
        <w:rPr>
          <w:b/>
          <w:w w:val="90"/>
          <w:sz w:val="24"/>
        </w:rPr>
        <w:t>and</w:t>
      </w:r>
      <w:r>
        <w:rPr>
          <w:b/>
          <w:spacing w:val="15"/>
          <w:sz w:val="24"/>
        </w:rPr>
        <w:t> </w:t>
      </w:r>
      <w:r>
        <w:rPr>
          <w:b/>
          <w:w w:val="90"/>
          <w:sz w:val="24"/>
        </w:rPr>
        <w:t>accurate,</w:t>
      </w:r>
      <w:r>
        <w:rPr>
          <w:b/>
          <w:spacing w:val="15"/>
          <w:sz w:val="24"/>
        </w:rPr>
        <w:t> </w:t>
      </w:r>
      <w:r>
        <w:rPr>
          <w:b/>
          <w:spacing w:val="-5"/>
          <w:w w:val="90"/>
          <w:sz w:val="24"/>
        </w:rPr>
        <w:t>and</w:t>
      </w:r>
    </w:p>
    <w:p>
      <w:pPr>
        <w:pStyle w:val="ListParagraph"/>
        <w:numPr>
          <w:ilvl w:val="1"/>
          <w:numId w:val="3"/>
        </w:numPr>
        <w:tabs>
          <w:tab w:pos="594" w:val="left" w:leader="none"/>
          <w:tab w:pos="940" w:val="left" w:leader="none"/>
        </w:tabs>
        <w:spacing w:line="208" w:lineRule="auto" w:before="233" w:after="0"/>
        <w:ind w:left="594" w:right="5856" w:hanging="13"/>
        <w:jc w:val="right"/>
        <w:rPr>
          <w:b/>
          <w:sz w:val="24"/>
        </w:rPr>
      </w:pPr>
      <w:r>
        <w:rPr>
          <w:b/>
          <w:w w:val="90"/>
          <w:sz w:val="24"/>
        </w:rPr>
        <w:t>Applicant/Recipient will provide HUD with an </w:t>
      </w:r>
      <w:r>
        <w:rPr>
          <w:b/>
          <w:spacing w:val="-6"/>
          <w:sz w:val="24"/>
        </w:rPr>
        <w:t>update</w:t>
      </w:r>
      <w:r>
        <w:rPr>
          <w:b/>
          <w:spacing w:val="-9"/>
          <w:sz w:val="24"/>
        </w:rPr>
        <w:t> </w:t>
      </w:r>
      <w:r>
        <w:rPr>
          <w:b/>
          <w:spacing w:val="-6"/>
          <w:sz w:val="24"/>
        </w:rPr>
        <w:t>to</w:t>
      </w:r>
      <w:r>
        <w:rPr>
          <w:b/>
          <w:spacing w:val="-9"/>
          <w:sz w:val="24"/>
        </w:rPr>
        <w:t> </w:t>
      </w:r>
      <w:r>
        <w:rPr>
          <w:b/>
          <w:spacing w:val="-6"/>
          <w:sz w:val="24"/>
        </w:rPr>
        <w:t>this</w:t>
      </w:r>
      <w:r>
        <w:rPr>
          <w:b/>
          <w:spacing w:val="-9"/>
          <w:sz w:val="24"/>
        </w:rPr>
        <w:t> </w:t>
      </w:r>
      <w:r>
        <w:rPr>
          <w:b/>
          <w:spacing w:val="-6"/>
          <w:sz w:val="24"/>
        </w:rPr>
        <w:t>form</w:t>
      </w:r>
      <w:r>
        <w:rPr>
          <w:b/>
          <w:spacing w:val="-9"/>
          <w:sz w:val="24"/>
        </w:rPr>
        <w:t> </w:t>
      </w:r>
      <w:r>
        <w:rPr>
          <w:b/>
          <w:spacing w:val="-6"/>
          <w:sz w:val="24"/>
        </w:rPr>
        <w:t>immediately</w:t>
      </w:r>
      <w:r>
        <w:rPr>
          <w:b/>
          <w:spacing w:val="-9"/>
          <w:sz w:val="24"/>
        </w:rPr>
        <w:t> </w:t>
      </w:r>
      <w:r>
        <w:rPr>
          <w:b/>
          <w:spacing w:val="-6"/>
          <w:sz w:val="24"/>
        </w:rPr>
        <w:t>upon</w:t>
      </w:r>
      <w:r>
        <w:rPr>
          <w:b/>
          <w:spacing w:val="-9"/>
          <w:sz w:val="24"/>
        </w:rPr>
        <w:t> </w:t>
      </w:r>
      <w:r>
        <w:rPr>
          <w:b/>
          <w:spacing w:val="-6"/>
          <w:sz w:val="24"/>
        </w:rPr>
        <w:t>learning </w:t>
      </w:r>
      <w:r>
        <w:rPr>
          <w:b/>
          <w:w w:val="90"/>
          <w:sz w:val="24"/>
        </w:rPr>
        <w:t>change</w:t>
      </w:r>
      <w:r>
        <w:rPr>
          <w:b/>
          <w:spacing w:val="-5"/>
          <w:sz w:val="24"/>
        </w:rPr>
        <w:t> </w:t>
      </w:r>
      <w:r>
        <w:rPr>
          <w:b/>
          <w:w w:val="90"/>
          <w:sz w:val="24"/>
        </w:rPr>
        <w:t>in</w:t>
      </w:r>
      <w:r>
        <w:rPr>
          <w:b/>
          <w:spacing w:val="-4"/>
          <w:sz w:val="24"/>
        </w:rPr>
        <w:t> </w:t>
      </w:r>
      <w:r>
        <w:rPr>
          <w:b/>
          <w:w w:val="90"/>
          <w:sz w:val="24"/>
        </w:rPr>
        <w:t>the</w:t>
      </w:r>
      <w:r>
        <w:rPr>
          <w:b/>
          <w:spacing w:val="-4"/>
          <w:sz w:val="24"/>
        </w:rPr>
        <w:t> </w:t>
      </w:r>
      <w:r>
        <w:rPr>
          <w:b/>
          <w:w w:val="90"/>
          <w:sz w:val="24"/>
        </w:rPr>
        <w:t>information</w:t>
      </w:r>
      <w:r>
        <w:rPr>
          <w:b/>
          <w:spacing w:val="-5"/>
          <w:sz w:val="24"/>
        </w:rPr>
        <w:t> </w:t>
      </w:r>
      <w:r>
        <w:rPr>
          <w:b/>
          <w:w w:val="90"/>
          <w:sz w:val="24"/>
        </w:rPr>
        <w:t>provided</w:t>
      </w:r>
      <w:r>
        <w:rPr>
          <w:b/>
          <w:spacing w:val="-4"/>
          <w:sz w:val="24"/>
        </w:rPr>
        <w:t> </w:t>
      </w:r>
      <w:r>
        <w:rPr>
          <w:b/>
          <w:w w:val="90"/>
          <w:sz w:val="24"/>
        </w:rPr>
        <w:t>on</w:t>
      </w:r>
      <w:r>
        <w:rPr>
          <w:b/>
          <w:spacing w:val="-4"/>
          <w:sz w:val="24"/>
        </w:rPr>
        <w:t> </w:t>
      </w:r>
      <w:r>
        <w:rPr>
          <w:b/>
          <w:w w:val="90"/>
          <w:sz w:val="24"/>
        </w:rPr>
        <w:t>this</w:t>
      </w:r>
      <w:r>
        <w:rPr>
          <w:b/>
          <w:spacing w:val="-5"/>
          <w:sz w:val="24"/>
        </w:rPr>
        <w:t> </w:t>
      </w:r>
      <w:r>
        <w:rPr>
          <w:b/>
          <w:spacing w:val="-4"/>
          <w:w w:val="90"/>
          <w:sz w:val="24"/>
        </w:rPr>
        <w:t>form,</w:t>
      </w:r>
    </w:p>
    <w:p>
      <w:pPr>
        <w:spacing w:line="246" w:lineRule="exact" w:before="0"/>
        <w:ind w:left="0" w:right="5858" w:firstLine="0"/>
        <w:jc w:val="right"/>
        <w:rPr>
          <w:b/>
          <w:sz w:val="24"/>
        </w:rPr>
      </w:pPr>
      <w:r>
        <w:rPr>
          <w:b/>
          <w:spacing w:val="-5"/>
          <w:sz w:val="24"/>
        </w:rPr>
        <w:t>and</w:t>
      </w:r>
    </w:p>
    <w:p>
      <w:pPr>
        <w:pStyle w:val="ListParagraph"/>
        <w:numPr>
          <w:ilvl w:val="1"/>
          <w:numId w:val="3"/>
        </w:numPr>
        <w:tabs>
          <w:tab w:pos="2285" w:val="left" w:leader="none"/>
        </w:tabs>
        <w:spacing w:line="208" w:lineRule="auto" w:before="233" w:after="0"/>
        <w:ind w:left="966" w:right="5857" w:firstLine="960"/>
        <w:jc w:val="right"/>
        <w:rPr>
          <w:b/>
          <w:sz w:val="24"/>
        </w:rPr>
      </w:pPr>
      <w:r>
        <w:rPr>
          <w:b/>
          <w:spacing w:val="-8"/>
          <w:sz w:val="24"/>
        </w:rPr>
        <w:t>I</w:t>
      </w:r>
      <w:r>
        <w:rPr>
          <w:b/>
          <w:spacing w:val="-9"/>
          <w:sz w:val="24"/>
        </w:rPr>
        <w:t> </w:t>
      </w:r>
      <w:r>
        <w:rPr>
          <w:b/>
          <w:spacing w:val="-8"/>
          <w:sz w:val="24"/>
        </w:rPr>
        <w:t>am</w:t>
      </w:r>
      <w:r>
        <w:rPr>
          <w:b/>
          <w:spacing w:val="-9"/>
          <w:sz w:val="24"/>
        </w:rPr>
        <w:t> </w:t>
      </w:r>
      <w:r>
        <w:rPr>
          <w:b/>
          <w:spacing w:val="-8"/>
          <w:sz w:val="24"/>
        </w:rPr>
        <w:t>authorized to</w:t>
      </w:r>
      <w:r>
        <w:rPr>
          <w:b/>
          <w:spacing w:val="-9"/>
          <w:sz w:val="24"/>
        </w:rPr>
        <w:t> </w:t>
      </w:r>
      <w:r>
        <w:rPr>
          <w:b/>
          <w:spacing w:val="-8"/>
          <w:sz w:val="24"/>
        </w:rPr>
        <w:t>speak</w:t>
      </w:r>
      <w:r>
        <w:rPr>
          <w:b/>
          <w:spacing w:val="-9"/>
          <w:sz w:val="24"/>
        </w:rPr>
        <w:t> </w:t>
      </w:r>
      <w:r>
        <w:rPr>
          <w:b/>
          <w:spacing w:val="-8"/>
          <w:sz w:val="24"/>
        </w:rPr>
        <w:t>for</w:t>
      </w:r>
      <w:r>
        <w:rPr>
          <w:b/>
          <w:spacing w:val="-9"/>
          <w:sz w:val="24"/>
        </w:rPr>
        <w:t> </w:t>
      </w:r>
      <w:r>
        <w:rPr>
          <w:b/>
          <w:spacing w:val="-8"/>
          <w:sz w:val="24"/>
        </w:rPr>
        <w:t>the </w:t>
      </w:r>
      <w:r>
        <w:rPr>
          <w:b/>
          <w:w w:val="90"/>
          <w:sz w:val="24"/>
        </w:rPr>
        <w:t>Applicant/Recipient</w:t>
      </w:r>
      <w:r>
        <w:rPr>
          <w:b/>
          <w:spacing w:val="-1"/>
          <w:sz w:val="24"/>
        </w:rPr>
        <w:t> </w:t>
      </w:r>
      <w:r>
        <w:rPr>
          <w:b/>
          <w:w w:val="90"/>
          <w:sz w:val="24"/>
        </w:rPr>
        <w:t>regarding</w:t>
      </w:r>
      <w:r>
        <w:rPr>
          <w:b/>
          <w:sz w:val="24"/>
        </w:rPr>
        <w:t> </w:t>
      </w:r>
      <w:r>
        <w:rPr>
          <w:b/>
          <w:w w:val="90"/>
          <w:sz w:val="24"/>
        </w:rPr>
        <w:t>all</w:t>
      </w:r>
      <w:r>
        <w:rPr>
          <w:b/>
          <w:sz w:val="24"/>
        </w:rPr>
        <w:t> </w:t>
      </w:r>
      <w:r>
        <w:rPr>
          <w:b/>
          <w:spacing w:val="-2"/>
          <w:w w:val="90"/>
          <w:sz w:val="24"/>
        </w:rPr>
        <w:t>information</w:t>
      </w:r>
    </w:p>
    <w:p>
      <w:pPr>
        <w:spacing w:line="247" w:lineRule="exact" w:before="0"/>
        <w:ind w:left="0" w:right="5857" w:firstLine="0"/>
        <w:jc w:val="right"/>
        <w:rPr>
          <w:b/>
          <w:sz w:val="24"/>
        </w:rPr>
      </w:pPr>
      <w:r>
        <w:rPr>
          <w:b/>
          <w:w w:val="90"/>
          <w:sz w:val="24"/>
        </w:rPr>
        <w:t>provided</w:t>
      </w:r>
      <w:r>
        <w:rPr>
          <w:b/>
          <w:spacing w:val="-4"/>
          <w:sz w:val="24"/>
        </w:rPr>
        <w:t> </w:t>
      </w:r>
      <w:r>
        <w:rPr>
          <w:b/>
          <w:w w:val="90"/>
          <w:sz w:val="24"/>
        </w:rPr>
        <w:t>on</w:t>
      </w:r>
      <w:r>
        <w:rPr>
          <w:b/>
          <w:spacing w:val="-4"/>
          <w:sz w:val="24"/>
        </w:rPr>
        <w:t> </w:t>
      </w:r>
      <w:r>
        <w:rPr>
          <w:b/>
          <w:spacing w:val="-4"/>
          <w:w w:val="90"/>
          <w:sz w:val="24"/>
        </w:rPr>
        <w:t>this</w:t>
      </w:r>
    </w:p>
    <w:p>
      <w:pPr>
        <w:spacing w:line="208" w:lineRule="auto" w:before="234"/>
        <w:ind w:left="448" w:right="5857" w:firstLine="465"/>
        <w:jc w:val="right"/>
        <w:rPr>
          <w:b/>
          <w:sz w:val="24"/>
        </w:rPr>
      </w:pPr>
      <w:r>
        <w:rPr>
          <w:b/>
          <w:w w:val="90"/>
          <w:sz w:val="24"/>
        </w:rPr>
        <w:t>**Warning: Anyone who knowingly submits a </w:t>
      </w:r>
      <w:r>
        <w:rPr>
          <w:b/>
          <w:spacing w:val="-6"/>
          <w:sz w:val="24"/>
        </w:rPr>
        <w:t>false</w:t>
      </w:r>
      <w:r>
        <w:rPr>
          <w:b/>
          <w:spacing w:val="-11"/>
          <w:sz w:val="24"/>
        </w:rPr>
        <w:t> </w:t>
      </w:r>
      <w:r>
        <w:rPr>
          <w:b/>
          <w:spacing w:val="-6"/>
          <w:sz w:val="24"/>
        </w:rPr>
        <w:t>claim</w:t>
      </w:r>
      <w:r>
        <w:rPr>
          <w:b/>
          <w:spacing w:val="-11"/>
          <w:sz w:val="24"/>
        </w:rPr>
        <w:t> </w:t>
      </w:r>
      <w:r>
        <w:rPr>
          <w:b/>
          <w:spacing w:val="-6"/>
          <w:sz w:val="24"/>
        </w:rPr>
        <w:t>or</w:t>
      </w:r>
      <w:r>
        <w:rPr>
          <w:b/>
          <w:spacing w:val="-10"/>
          <w:sz w:val="24"/>
        </w:rPr>
        <w:t> </w:t>
      </w:r>
      <w:r>
        <w:rPr>
          <w:b/>
          <w:spacing w:val="-6"/>
          <w:sz w:val="24"/>
        </w:rPr>
        <w:t>makes</w:t>
      </w:r>
      <w:r>
        <w:rPr>
          <w:b/>
          <w:spacing w:val="-11"/>
          <w:sz w:val="24"/>
        </w:rPr>
        <w:t> </w:t>
      </w:r>
      <w:r>
        <w:rPr>
          <w:b/>
          <w:spacing w:val="-6"/>
          <w:sz w:val="24"/>
        </w:rPr>
        <w:t>a</w:t>
      </w:r>
      <w:r>
        <w:rPr>
          <w:b/>
          <w:spacing w:val="-11"/>
          <w:sz w:val="24"/>
        </w:rPr>
        <w:t> </w:t>
      </w:r>
      <w:r>
        <w:rPr>
          <w:b/>
          <w:spacing w:val="-6"/>
          <w:sz w:val="24"/>
        </w:rPr>
        <w:t>false</w:t>
      </w:r>
      <w:r>
        <w:rPr>
          <w:b/>
          <w:spacing w:val="-11"/>
          <w:sz w:val="24"/>
        </w:rPr>
        <w:t> </w:t>
      </w:r>
      <w:r>
        <w:rPr>
          <w:b/>
          <w:spacing w:val="-6"/>
          <w:sz w:val="24"/>
        </w:rPr>
        <w:t>statement</w:t>
      </w:r>
      <w:r>
        <w:rPr>
          <w:b/>
          <w:spacing w:val="-10"/>
          <w:sz w:val="24"/>
        </w:rPr>
        <w:t> </w:t>
      </w:r>
      <w:r>
        <w:rPr>
          <w:b/>
          <w:spacing w:val="-6"/>
          <w:sz w:val="24"/>
        </w:rPr>
        <w:t>is</w:t>
      </w:r>
      <w:r>
        <w:rPr>
          <w:b/>
          <w:spacing w:val="-11"/>
          <w:sz w:val="24"/>
        </w:rPr>
        <w:t> </w:t>
      </w:r>
      <w:r>
        <w:rPr>
          <w:b/>
          <w:spacing w:val="-6"/>
          <w:sz w:val="24"/>
        </w:rPr>
        <w:t>subject to</w:t>
      </w:r>
      <w:r>
        <w:rPr>
          <w:b/>
          <w:spacing w:val="-11"/>
          <w:sz w:val="24"/>
        </w:rPr>
        <w:t> </w:t>
      </w:r>
      <w:r>
        <w:rPr>
          <w:b/>
          <w:spacing w:val="-6"/>
          <w:sz w:val="24"/>
        </w:rPr>
        <w:t>criminal</w:t>
      </w:r>
      <w:r>
        <w:rPr>
          <w:b/>
          <w:spacing w:val="-11"/>
          <w:sz w:val="24"/>
        </w:rPr>
        <w:t> </w:t>
      </w:r>
      <w:r>
        <w:rPr>
          <w:b/>
          <w:spacing w:val="-6"/>
          <w:sz w:val="24"/>
        </w:rPr>
        <w:t>and/or</w:t>
      </w:r>
      <w:r>
        <w:rPr>
          <w:b/>
          <w:spacing w:val="-10"/>
          <w:sz w:val="24"/>
        </w:rPr>
        <w:t> </w:t>
      </w:r>
      <w:r>
        <w:rPr>
          <w:b/>
          <w:spacing w:val="-6"/>
          <w:sz w:val="24"/>
        </w:rPr>
        <w:t>civil</w:t>
      </w:r>
      <w:r>
        <w:rPr>
          <w:b/>
          <w:spacing w:val="-11"/>
          <w:sz w:val="24"/>
        </w:rPr>
        <w:t> </w:t>
      </w:r>
      <w:r>
        <w:rPr>
          <w:b/>
          <w:spacing w:val="-6"/>
          <w:sz w:val="24"/>
        </w:rPr>
        <w:t>penalties,</w:t>
      </w:r>
      <w:r>
        <w:rPr>
          <w:b/>
          <w:spacing w:val="-11"/>
          <w:sz w:val="24"/>
        </w:rPr>
        <w:t> </w:t>
      </w:r>
      <w:r>
        <w:rPr>
          <w:b/>
          <w:spacing w:val="-6"/>
          <w:sz w:val="24"/>
        </w:rPr>
        <w:t>including </w:t>
      </w:r>
      <w:r>
        <w:rPr>
          <w:b/>
          <w:spacing w:val="-10"/>
          <w:sz w:val="24"/>
        </w:rPr>
        <w:t>confinement</w:t>
      </w:r>
      <w:r>
        <w:rPr>
          <w:b/>
          <w:spacing w:val="-6"/>
          <w:sz w:val="24"/>
        </w:rPr>
        <w:t> </w:t>
      </w:r>
      <w:r>
        <w:rPr>
          <w:b/>
          <w:spacing w:val="-10"/>
          <w:sz w:val="24"/>
        </w:rPr>
        <w:t>for</w:t>
      </w:r>
      <w:r>
        <w:rPr>
          <w:b/>
          <w:spacing w:val="-6"/>
          <w:sz w:val="24"/>
        </w:rPr>
        <w:t> </w:t>
      </w:r>
      <w:r>
        <w:rPr>
          <w:b/>
          <w:spacing w:val="-10"/>
          <w:sz w:val="24"/>
        </w:rPr>
        <w:t>up</w:t>
      </w:r>
      <w:r>
        <w:rPr>
          <w:b/>
          <w:spacing w:val="-6"/>
          <w:sz w:val="24"/>
        </w:rPr>
        <w:t> </w:t>
      </w:r>
      <w:r>
        <w:rPr>
          <w:b/>
          <w:spacing w:val="-10"/>
          <w:sz w:val="24"/>
        </w:rPr>
        <w:t>to</w:t>
      </w:r>
      <w:r>
        <w:rPr>
          <w:b/>
          <w:spacing w:val="-6"/>
          <w:sz w:val="24"/>
        </w:rPr>
        <w:t> </w:t>
      </w:r>
      <w:r>
        <w:rPr>
          <w:b/>
          <w:spacing w:val="-10"/>
          <w:sz w:val="24"/>
        </w:rPr>
        <w:t>5</w:t>
      </w:r>
      <w:r>
        <w:rPr>
          <w:b/>
          <w:spacing w:val="-6"/>
          <w:sz w:val="24"/>
        </w:rPr>
        <w:t> </w:t>
      </w:r>
      <w:r>
        <w:rPr>
          <w:b/>
          <w:spacing w:val="-10"/>
          <w:sz w:val="24"/>
        </w:rPr>
        <w:t>years,</w:t>
      </w:r>
      <w:r>
        <w:rPr>
          <w:b/>
          <w:spacing w:val="-6"/>
          <w:sz w:val="24"/>
        </w:rPr>
        <w:t> </w:t>
      </w:r>
      <w:r>
        <w:rPr>
          <w:b/>
          <w:spacing w:val="-10"/>
          <w:sz w:val="24"/>
        </w:rPr>
        <w:t>fines,</w:t>
      </w:r>
      <w:r>
        <w:rPr>
          <w:b/>
          <w:spacing w:val="-6"/>
          <w:sz w:val="24"/>
        </w:rPr>
        <w:t> </w:t>
      </w:r>
      <w:r>
        <w:rPr>
          <w:b/>
          <w:spacing w:val="-10"/>
          <w:sz w:val="24"/>
        </w:rPr>
        <w:t>and</w:t>
      </w:r>
      <w:r>
        <w:rPr>
          <w:b/>
          <w:spacing w:val="-6"/>
          <w:sz w:val="24"/>
        </w:rPr>
        <w:t> </w:t>
      </w:r>
      <w:r>
        <w:rPr>
          <w:b/>
          <w:spacing w:val="-10"/>
          <w:sz w:val="24"/>
        </w:rPr>
        <w:t>civil</w:t>
      </w:r>
      <w:r>
        <w:rPr>
          <w:b/>
          <w:spacing w:val="-6"/>
          <w:sz w:val="24"/>
        </w:rPr>
        <w:t> </w:t>
      </w:r>
      <w:r>
        <w:rPr>
          <w:b/>
          <w:spacing w:val="-10"/>
          <w:sz w:val="24"/>
        </w:rPr>
        <w:t>and </w:t>
      </w:r>
      <w:r>
        <w:rPr>
          <w:b/>
          <w:spacing w:val="-4"/>
          <w:sz w:val="24"/>
        </w:rPr>
        <w:t>administrative</w:t>
      </w:r>
      <w:r>
        <w:rPr>
          <w:b/>
          <w:spacing w:val="-8"/>
          <w:sz w:val="24"/>
        </w:rPr>
        <w:t> </w:t>
      </w:r>
      <w:r>
        <w:rPr>
          <w:b/>
          <w:spacing w:val="-4"/>
          <w:sz w:val="24"/>
        </w:rPr>
        <w:t>penalties</w:t>
      </w:r>
      <w:r>
        <w:rPr>
          <w:b/>
          <w:spacing w:val="-8"/>
          <w:sz w:val="24"/>
        </w:rPr>
        <w:t> </w:t>
      </w:r>
      <w:r>
        <w:rPr>
          <w:b/>
          <w:spacing w:val="-4"/>
          <w:sz w:val="24"/>
        </w:rPr>
        <w:t>(18</w:t>
      </w:r>
      <w:r>
        <w:rPr>
          <w:b/>
          <w:spacing w:val="-8"/>
          <w:sz w:val="24"/>
        </w:rPr>
        <w:t> </w:t>
      </w:r>
      <w:r>
        <w:rPr>
          <w:b/>
          <w:spacing w:val="-4"/>
          <w:sz w:val="24"/>
        </w:rPr>
        <w:t>U.S.C</w:t>
      </w:r>
      <w:r>
        <w:rPr>
          <w:b/>
          <w:spacing w:val="-8"/>
          <w:sz w:val="24"/>
        </w:rPr>
        <w:t> </w:t>
      </w:r>
      <w:r>
        <w:rPr>
          <w:b/>
          <w:spacing w:val="-4"/>
          <w:sz w:val="24"/>
        </w:rPr>
        <w:t>§§</w:t>
      </w:r>
      <w:r>
        <w:rPr>
          <w:b/>
          <w:spacing w:val="-8"/>
          <w:sz w:val="24"/>
        </w:rPr>
        <w:t> </w:t>
      </w:r>
      <w:r>
        <w:rPr>
          <w:b/>
          <w:spacing w:val="-4"/>
          <w:sz w:val="24"/>
        </w:rPr>
        <w:t>287,</w:t>
      </w:r>
      <w:r>
        <w:rPr>
          <w:b/>
          <w:spacing w:val="-8"/>
          <w:sz w:val="24"/>
        </w:rPr>
        <w:t> </w:t>
      </w:r>
      <w:r>
        <w:rPr>
          <w:b/>
          <w:spacing w:val="-4"/>
          <w:sz w:val="24"/>
        </w:rPr>
        <w:t>1001,</w:t>
      </w:r>
    </w:p>
    <w:p>
      <w:pPr>
        <w:spacing w:line="228" w:lineRule="exact" w:before="0"/>
        <w:ind w:left="0" w:right="5861" w:firstLine="0"/>
        <w:jc w:val="right"/>
        <w:rPr>
          <w:b/>
          <w:sz w:val="24"/>
        </w:rPr>
      </w:pPr>
      <w:r>
        <w:rPr>
          <w:b/>
          <w:sz w:val="24"/>
        </w:rPr>
        <w:t>1010,</w:t>
      </w:r>
      <w:r>
        <w:rPr>
          <w:b/>
          <w:spacing w:val="-9"/>
          <w:sz w:val="24"/>
        </w:rPr>
        <w:t> </w:t>
      </w:r>
      <w:r>
        <w:rPr>
          <w:b/>
          <w:sz w:val="24"/>
        </w:rPr>
        <w:t>1012,</w:t>
      </w:r>
      <w:r>
        <w:rPr>
          <w:b/>
          <w:spacing w:val="-9"/>
          <w:sz w:val="24"/>
        </w:rPr>
        <w:t> </w:t>
      </w:r>
      <w:r>
        <w:rPr>
          <w:b/>
          <w:sz w:val="24"/>
        </w:rPr>
        <w:t>1014;</w:t>
      </w:r>
      <w:r>
        <w:rPr>
          <w:b/>
          <w:spacing w:val="-9"/>
          <w:sz w:val="24"/>
        </w:rPr>
        <w:t> </w:t>
      </w:r>
      <w:r>
        <w:rPr>
          <w:b/>
          <w:sz w:val="24"/>
        </w:rPr>
        <w:t>31</w:t>
      </w:r>
      <w:r>
        <w:rPr>
          <w:b/>
          <w:spacing w:val="-9"/>
          <w:sz w:val="24"/>
        </w:rPr>
        <w:t> </w:t>
      </w:r>
      <w:r>
        <w:rPr>
          <w:b/>
          <w:sz w:val="24"/>
        </w:rPr>
        <w:t>U.S.C.</w:t>
      </w:r>
      <w:r>
        <w:rPr>
          <w:b/>
          <w:spacing w:val="-9"/>
          <w:sz w:val="24"/>
        </w:rPr>
        <w:t> </w:t>
      </w:r>
      <w:r>
        <w:rPr>
          <w:b/>
          <w:sz w:val="24"/>
        </w:rPr>
        <w:t>§</w:t>
      </w:r>
      <w:r>
        <w:rPr>
          <w:b/>
          <w:spacing w:val="-9"/>
          <w:sz w:val="24"/>
        </w:rPr>
        <w:t> </w:t>
      </w:r>
      <w:r>
        <w:rPr>
          <w:b/>
          <w:sz w:val="24"/>
        </w:rPr>
        <w:t>3729,</w:t>
      </w:r>
      <w:r>
        <w:rPr>
          <w:b/>
          <w:spacing w:val="-8"/>
          <w:sz w:val="24"/>
        </w:rPr>
        <w:t> </w:t>
      </w:r>
      <w:r>
        <w:rPr>
          <w:b/>
          <w:sz w:val="24"/>
        </w:rPr>
        <w:t>3802;</w:t>
      </w:r>
      <w:r>
        <w:rPr>
          <w:b/>
          <w:spacing w:val="-9"/>
          <w:sz w:val="24"/>
        </w:rPr>
        <w:t> </w:t>
      </w:r>
      <w:r>
        <w:rPr>
          <w:b/>
          <w:spacing w:val="-5"/>
          <w:sz w:val="24"/>
        </w:rPr>
        <w:t>24</w:t>
      </w:r>
    </w:p>
    <w:p>
      <w:pPr>
        <w:spacing w:line="258" w:lineRule="exact" w:before="0"/>
        <w:ind w:left="0" w:right="5860" w:firstLine="0"/>
        <w:jc w:val="right"/>
        <w:rPr>
          <w:b/>
          <w:sz w:val="24"/>
        </w:rPr>
      </w:pPr>
      <w:r>
        <w:rPr>
          <w:b/>
          <w:sz w:val="24"/>
        </w:rPr>
        <w:t>CFR</w:t>
      </w:r>
      <w:r>
        <w:rPr>
          <w:b/>
          <w:spacing w:val="-2"/>
          <w:sz w:val="24"/>
        </w:rPr>
        <w:t> </w:t>
      </w:r>
      <w:r>
        <w:rPr>
          <w:b/>
          <w:sz w:val="24"/>
        </w:rPr>
        <w:t>§</w:t>
      </w:r>
      <w:r>
        <w:rPr>
          <w:b/>
          <w:spacing w:val="-2"/>
          <w:sz w:val="24"/>
        </w:rPr>
        <w:t> 28.10(b)(iii)).</w:t>
      </w:r>
    </w:p>
    <w:p>
      <w:pPr>
        <w:pStyle w:val="BodyText"/>
        <w:rPr>
          <w:b/>
          <w:sz w:val="24"/>
        </w:rPr>
      </w:pPr>
    </w:p>
    <w:p>
      <w:pPr>
        <w:pStyle w:val="BodyText"/>
        <w:rPr>
          <w:b/>
          <w:sz w:val="24"/>
        </w:rPr>
      </w:pPr>
    </w:p>
    <w:p>
      <w:pPr>
        <w:pStyle w:val="BodyText"/>
        <w:spacing w:before="35"/>
        <w:rPr>
          <w:b/>
          <w:sz w:val="24"/>
        </w:rPr>
      </w:pPr>
    </w:p>
    <w:p>
      <w:pPr>
        <w:spacing w:before="1"/>
        <w:ind w:left="1480" w:right="0" w:firstLine="0"/>
        <w:jc w:val="left"/>
        <w:rPr>
          <w:b/>
          <w:sz w:val="24"/>
        </w:rPr>
      </w:pPr>
      <w:r>
        <w:rPr>
          <w:b/>
          <w:w w:val="90"/>
          <w:sz w:val="24"/>
        </w:rPr>
        <w:t>Authorized</w:t>
      </w:r>
      <w:r>
        <w:rPr>
          <w:b/>
          <w:spacing w:val="2"/>
          <w:sz w:val="24"/>
        </w:rPr>
        <w:t> </w:t>
      </w:r>
      <w:r>
        <w:rPr>
          <w:b/>
          <w:spacing w:val="-2"/>
          <w:sz w:val="24"/>
        </w:rPr>
        <w:t>Representative:</w:t>
      </w:r>
    </w:p>
    <w:p>
      <w:pPr>
        <w:pStyle w:val="BodyText"/>
        <w:rPr>
          <w:b/>
          <w:sz w:val="24"/>
        </w:rPr>
      </w:pPr>
    </w:p>
    <w:p>
      <w:pPr>
        <w:pStyle w:val="BodyText"/>
        <w:rPr>
          <w:b/>
          <w:sz w:val="24"/>
        </w:rPr>
      </w:pPr>
    </w:p>
    <w:p>
      <w:pPr>
        <w:pStyle w:val="BodyText"/>
        <w:spacing w:before="36"/>
        <w:rPr>
          <w:b/>
          <w:sz w:val="24"/>
        </w:rPr>
      </w:pPr>
    </w:p>
    <w:p>
      <w:pPr>
        <w:tabs>
          <w:tab w:pos="5859" w:val="left" w:leader="none"/>
        </w:tabs>
        <w:spacing w:before="0"/>
        <w:ind w:left="4980" w:right="0" w:firstLine="0"/>
        <w:jc w:val="left"/>
        <w:rPr>
          <w:sz w:val="24"/>
        </w:rPr>
      </w:pPr>
      <w:r>
        <w:rPr>
          <w:b/>
          <w:spacing w:val="-2"/>
          <w:sz w:val="24"/>
        </w:rPr>
        <w:t>Prefix:</w:t>
      </w:r>
      <w:r>
        <w:rPr>
          <w:b/>
          <w:sz w:val="24"/>
        </w:rPr>
        <w:tab/>
      </w:r>
      <w:r>
        <w:rPr>
          <w:spacing w:val="-4"/>
          <w:sz w:val="24"/>
        </w:rPr>
        <w:t>Mrs.</w:t>
      </w:r>
    </w:p>
    <w:p>
      <w:pPr>
        <w:tabs>
          <w:tab w:pos="5859" w:val="left" w:leader="none"/>
        </w:tabs>
        <w:spacing w:line="331" w:lineRule="auto" w:before="104"/>
        <w:ind w:left="4180" w:right="4711" w:firstLine="240"/>
        <w:jc w:val="left"/>
        <w:rPr>
          <w:b/>
          <w:sz w:val="24"/>
        </w:rPr>
      </w:pPr>
      <w:r>
        <w:rPr>
          <w:b/>
          <w:sz w:val="24"/>
        </w:rPr>
        <w:t>First Name:</w:t>
        <w:tab/>
      </w:r>
      <w:r>
        <w:rPr>
          <w:spacing w:val="-2"/>
          <w:sz w:val="24"/>
        </w:rPr>
        <w:t>Christina </w:t>
      </w:r>
      <w:r>
        <w:rPr>
          <w:b/>
          <w:sz w:val="24"/>
        </w:rPr>
        <w:t>Middle Name:</w:t>
      </w:r>
    </w:p>
    <w:p>
      <w:pPr>
        <w:tabs>
          <w:tab w:pos="5859" w:val="left" w:leader="none"/>
        </w:tabs>
        <w:spacing w:line="331" w:lineRule="auto" w:before="0"/>
        <w:ind w:left="4994" w:right="5044" w:hanging="561"/>
        <w:jc w:val="left"/>
        <w:rPr>
          <w:b/>
          <w:sz w:val="24"/>
        </w:rPr>
      </w:pPr>
      <w:r>
        <w:rPr>
          <w:b/>
          <w:sz w:val="24"/>
        </w:rPr>
        <w:t>Last Name:</w:t>
        <w:tab/>
      </w:r>
      <w:r>
        <w:rPr>
          <w:spacing w:val="-2"/>
          <w:sz w:val="24"/>
        </w:rPr>
        <w:t>Vogel </w:t>
      </w:r>
      <w:r>
        <w:rPr>
          <w:b/>
          <w:spacing w:val="-2"/>
          <w:sz w:val="24"/>
        </w:rPr>
        <w:t>Suffix:</w:t>
      </w:r>
    </w:p>
    <w:p>
      <w:pPr>
        <w:tabs>
          <w:tab w:pos="5859" w:val="left" w:leader="none"/>
        </w:tabs>
        <w:spacing w:line="274" w:lineRule="exact" w:before="0"/>
        <w:ind w:left="5140" w:right="0" w:firstLine="0"/>
        <w:jc w:val="left"/>
        <w:rPr>
          <w:sz w:val="24"/>
        </w:rPr>
      </w:pPr>
      <w:r>
        <w:rPr>
          <w:b/>
          <w:spacing w:val="-2"/>
          <w:sz w:val="24"/>
        </w:rPr>
        <w:t>Title:</w:t>
      </w:r>
      <w:r>
        <w:rPr>
          <w:b/>
          <w:sz w:val="24"/>
        </w:rPr>
        <w:tab/>
      </w:r>
      <w:r>
        <w:rPr>
          <w:sz w:val="24"/>
        </w:rPr>
        <w:t>County</w:t>
      </w:r>
      <w:r>
        <w:rPr>
          <w:spacing w:val="-1"/>
          <w:sz w:val="24"/>
        </w:rPr>
        <w:t> </w:t>
      </w:r>
      <w:r>
        <w:rPr>
          <w:spacing w:val="-2"/>
          <w:sz w:val="24"/>
        </w:rPr>
        <w:t>Executive</w:t>
      </w:r>
    </w:p>
    <w:p>
      <w:pPr>
        <w:spacing w:after="0" w:line="274" w:lineRule="exact"/>
        <w:jc w:val="left"/>
        <w:rPr>
          <w:sz w:val="24"/>
        </w:rPr>
        <w:sectPr>
          <w:headerReference w:type="default" r:id="rId19"/>
          <w:footerReference w:type="default" r:id="rId20"/>
          <w:pgSz w:w="12240" w:h="15840"/>
          <w:pgMar w:header="779" w:footer="860" w:top="1500" w:bottom="1060" w:left="360" w:right="360"/>
        </w:sectPr>
      </w:pPr>
    </w:p>
    <w:p>
      <w:pPr>
        <w:spacing w:line="208" w:lineRule="auto" w:before="131"/>
        <w:ind w:left="3113" w:right="0" w:firstLine="426"/>
        <w:jc w:val="right"/>
        <w:rPr>
          <w:b/>
          <w:sz w:val="24"/>
        </w:rPr>
      </w:pPr>
      <w:r>
        <w:rPr>
          <w:b/>
          <w:spacing w:val="-10"/>
          <w:sz w:val="24"/>
        </w:rPr>
        <w:t>Telephone</w:t>
      </w:r>
      <w:r>
        <w:rPr>
          <w:b/>
          <w:spacing w:val="-7"/>
          <w:sz w:val="24"/>
        </w:rPr>
        <w:t> </w:t>
      </w:r>
      <w:r>
        <w:rPr>
          <w:b/>
          <w:spacing w:val="-10"/>
          <w:sz w:val="24"/>
        </w:rPr>
        <w:t>Number: </w:t>
      </w:r>
      <w:r>
        <w:rPr>
          <w:b/>
          <w:spacing w:val="-4"/>
          <w:sz w:val="24"/>
        </w:rPr>
        <w:t>(Format:</w:t>
      </w:r>
      <w:r>
        <w:rPr>
          <w:b/>
          <w:spacing w:val="-13"/>
          <w:sz w:val="24"/>
        </w:rPr>
        <w:t> </w:t>
      </w:r>
      <w:r>
        <w:rPr>
          <w:b/>
          <w:spacing w:val="-4"/>
          <w:sz w:val="24"/>
        </w:rPr>
        <w:t>123-456-</w:t>
      </w:r>
      <w:r>
        <w:rPr>
          <w:b/>
          <w:spacing w:val="-4"/>
          <w:sz w:val="24"/>
        </w:rPr>
        <w:t>7890)</w:t>
      </w:r>
    </w:p>
    <w:p>
      <w:pPr>
        <w:spacing w:line="208" w:lineRule="auto" w:before="140"/>
        <w:ind w:left="3113" w:right="0" w:firstLine="1160"/>
        <w:jc w:val="right"/>
        <w:rPr>
          <w:b/>
          <w:sz w:val="24"/>
        </w:rPr>
      </w:pPr>
      <w:r>
        <w:rPr>
          <w:b/>
          <w:spacing w:val="-10"/>
          <w:sz w:val="24"/>
        </w:rPr>
        <w:t>Fax</w:t>
      </w:r>
      <w:r>
        <w:rPr>
          <w:b/>
          <w:spacing w:val="-7"/>
          <w:sz w:val="24"/>
        </w:rPr>
        <w:t> </w:t>
      </w:r>
      <w:r>
        <w:rPr>
          <w:b/>
          <w:spacing w:val="-10"/>
          <w:sz w:val="24"/>
        </w:rPr>
        <w:t>Number: </w:t>
      </w:r>
      <w:r>
        <w:rPr>
          <w:b/>
          <w:spacing w:val="-4"/>
          <w:sz w:val="24"/>
        </w:rPr>
        <w:t>(Format:</w:t>
      </w:r>
      <w:r>
        <w:rPr>
          <w:b/>
          <w:spacing w:val="-13"/>
          <w:sz w:val="24"/>
        </w:rPr>
        <w:t> </w:t>
      </w:r>
      <w:r>
        <w:rPr>
          <w:b/>
          <w:spacing w:val="-4"/>
          <w:sz w:val="24"/>
        </w:rPr>
        <w:t>123-456-7890)</w:t>
      </w:r>
    </w:p>
    <w:p>
      <w:pPr>
        <w:spacing w:before="102"/>
        <w:ind w:left="160" w:right="0" w:firstLine="0"/>
        <w:jc w:val="left"/>
        <w:rPr>
          <w:sz w:val="24"/>
        </w:rPr>
      </w:pPr>
      <w:r>
        <w:rPr/>
        <w:br w:type="column"/>
      </w:r>
      <w:r>
        <w:rPr>
          <w:sz w:val="24"/>
        </w:rPr>
        <w:t>(814)</w:t>
      </w:r>
      <w:r>
        <w:rPr>
          <w:spacing w:val="-5"/>
          <w:sz w:val="24"/>
        </w:rPr>
        <w:t> </w:t>
      </w:r>
      <w:r>
        <w:rPr>
          <w:sz w:val="24"/>
        </w:rPr>
        <w:t>451-</w:t>
      </w:r>
      <w:r>
        <w:rPr>
          <w:spacing w:val="-4"/>
          <w:sz w:val="24"/>
        </w:rPr>
        <w:t>6333</w:t>
      </w:r>
    </w:p>
    <w:p>
      <w:pPr>
        <w:pStyle w:val="BodyText"/>
        <w:spacing w:before="68"/>
        <w:rPr>
          <w:sz w:val="24"/>
        </w:rPr>
      </w:pPr>
    </w:p>
    <w:p>
      <w:pPr>
        <w:spacing w:before="0"/>
        <w:ind w:left="160" w:right="0" w:firstLine="0"/>
        <w:jc w:val="left"/>
        <w:rPr>
          <w:sz w:val="24"/>
        </w:rPr>
      </w:pPr>
      <w:r>
        <w:rPr>
          <w:sz w:val="24"/>
        </w:rPr>
        <w:t>(814)</w:t>
      </w:r>
      <w:r>
        <w:rPr>
          <w:spacing w:val="-5"/>
          <w:sz w:val="24"/>
        </w:rPr>
        <w:t> </w:t>
      </w:r>
      <w:r>
        <w:rPr>
          <w:sz w:val="24"/>
        </w:rPr>
        <w:t>451-</w:t>
      </w:r>
      <w:r>
        <w:rPr>
          <w:spacing w:val="-4"/>
          <w:sz w:val="24"/>
        </w:rPr>
        <w:t>6868</w:t>
      </w:r>
    </w:p>
    <w:p>
      <w:pPr>
        <w:spacing w:after="0"/>
        <w:jc w:val="left"/>
        <w:rPr>
          <w:sz w:val="24"/>
        </w:rPr>
        <w:sectPr>
          <w:type w:val="continuous"/>
          <w:pgSz w:w="12240" w:h="15840"/>
          <w:pgMar w:header="779" w:footer="860" w:top="1500" w:bottom="1060" w:left="360" w:right="360"/>
          <w:cols w:num="2" w:equalWidth="0">
            <w:col w:w="5660" w:space="40"/>
            <w:col w:w="5820"/>
          </w:cols>
        </w:sectPr>
      </w:pPr>
    </w:p>
    <w:p>
      <w:pPr>
        <w:tabs>
          <w:tab w:pos="5859" w:val="left" w:leader="none"/>
        </w:tabs>
        <w:spacing w:before="111"/>
        <w:ind w:left="4993" w:right="0" w:firstLine="0"/>
        <w:jc w:val="left"/>
        <w:rPr>
          <w:sz w:val="24"/>
        </w:rPr>
      </w:pPr>
      <w:r>
        <w:rPr>
          <w:b/>
          <w:spacing w:val="-2"/>
          <w:sz w:val="24"/>
        </w:rPr>
        <w:t>Email:</w:t>
      </w:r>
      <w:r>
        <w:rPr>
          <w:b/>
          <w:sz w:val="24"/>
        </w:rPr>
        <w:tab/>
      </w:r>
      <w:hyperlink r:id="rId21">
        <w:r>
          <w:rPr>
            <w:spacing w:val="-2"/>
            <w:sz w:val="24"/>
          </w:rPr>
          <w:t>countyexecutive@eriecountypa.gov</w:t>
        </w:r>
      </w:hyperlink>
    </w:p>
    <w:p>
      <w:pPr>
        <w:tabs>
          <w:tab w:pos="5859" w:val="left" w:leader="none"/>
        </w:tabs>
        <w:spacing w:before="104"/>
        <w:ind w:left="1407" w:right="0" w:firstLine="0"/>
        <w:jc w:val="left"/>
        <w:rPr>
          <w:sz w:val="24"/>
        </w:rPr>
      </w:pPr>
      <w:r>
        <w:rPr>
          <w:b/>
          <w:w w:val="90"/>
          <w:sz w:val="24"/>
        </w:rPr>
        <w:t>Signature</w:t>
      </w:r>
      <w:r>
        <w:rPr>
          <w:b/>
          <w:spacing w:val="3"/>
          <w:sz w:val="24"/>
        </w:rPr>
        <w:t> </w:t>
      </w:r>
      <w:r>
        <w:rPr>
          <w:b/>
          <w:w w:val="90"/>
          <w:sz w:val="24"/>
        </w:rPr>
        <w:t>of</w:t>
      </w:r>
      <w:r>
        <w:rPr>
          <w:b/>
          <w:spacing w:val="3"/>
          <w:sz w:val="24"/>
        </w:rPr>
        <w:t> </w:t>
      </w:r>
      <w:r>
        <w:rPr>
          <w:b/>
          <w:w w:val="90"/>
          <w:sz w:val="24"/>
        </w:rPr>
        <w:t>Authorized</w:t>
      </w:r>
      <w:r>
        <w:rPr>
          <w:b/>
          <w:spacing w:val="3"/>
          <w:sz w:val="24"/>
        </w:rPr>
        <w:t> </w:t>
      </w:r>
      <w:r>
        <w:rPr>
          <w:b/>
          <w:spacing w:val="-2"/>
          <w:w w:val="90"/>
          <w:sz w:val="24"/>
        </w:rPr>
        <w:t>Representative:</w:t>
      </w:r>
      <w:r>
        <w:rPr>
          <w:b/>
          <w:sz w:val="24"/>
        </w:rPr>
        <w:tab/>
      </w:r>
      <w:r>
        <w:rPr>
          <w:sz w:val="24"/>
        </w:rPr>
        <w:t>Considered</w:t>
      </w:r>
      <w:r>
        <w:rPr>
          <w:spacing w:val="-9"/>
          <w:sz w:val="24"/>
        </w:rPr>
        <w:t> </w:t>
      </w:r>
      <w:r>
        <w:rPr>
          <w:sz w:val="24"/>
        </w:rPr>
        <w:t>signed</w:t>
      </w:r>
      <w:r>
        <w:rPr>
          <w:spacing w:val="-7"/>
          <w:sz w:val="24"/>
        </w:rPr>
        <w:t> </w:t>
      </w:r>
      <w:r>
        <w:rPr>
          <w:sz w:val="24"/>
        </w:rPr>
        <w:t>upon</w:t>
      </w:r>
      <w:r>
        <w:rPr>
          <w:spacing w:val="-7"/>
          <w:sz w:val="24"/>
        </w:rPr>
        <w:t> </w:t>
      </w:r>
      <w:r>
        <w:rPr>
          <w:sz w:val="24"/>
        </w:rPr>
        <w:t>submission</w:t>
      </w:r>
      <w:r>
        <w:rPr>
          <w:spacing w:val="-7"/>
          <w:sz w:val="24"/>
        </w:rPr>
        <w:t> </w:t>
      </w:r>
      <w:r>
        <w:rPr>
          <w:sz w:val="24"/>
        </w:rPr>
        <w:t>in</w:t>
      </w:r>
      <w:r>
        <w:rPr>
          <w:spacing w:val="-6"/>
          <w:sz w:val="24"/>
        </w:rPr>
        <w:t> </w:t>
      </w:r>
      <w:r>
        <w:rPr>
          <w:sz w:val="24"/>
        </w:rPr>
        <w:t>e-</w:t>
      </w:r>
      <w:r>
        <w:rPr>
          <w:spacing w:val="-2"/>
          <w:sz w:val="24"/>
        </w:rPr>
        <w:t>snaps.</w:t>
      </w:r>
    </w:p>
    <w:p>
      <w:pPr>
        <w:spacing w:after="0"/>
        <w:jc w:val="left"/>
        <w:rPr>
          <w:sz w:val="24"/>
        </w:rPr>
        <w:sectPr>
          <w:type w:val="continuous"/>
          <w:pgSz w:w="12240" w:h="15840"/>
          <w:pgMar w:header="779" w:footer="860" w:top="1500" w:bottom="1060" w:left="360" w:right="360"/>
        </w:sectPr>
      </w:pPr>
    </w:p>
    <w:p>
      <w:pPr>
        <w:tabs>
          <w:tab w:pos="1586" w:val="left" w:leader="none"/>
        </w:tabs>
        <w:spacing w:before="86"/>
        <w:ind w:left="0" w:right="183" w:firstLine="0"/>
        <w:jc w:val="center"/>
        <w:rPr>
          <w:sz w:val="24"/>
        </w:rPr>
      </w:pPr>
      <w:r>
        <w:rPr>
          <w:b/>
          <w:spacing w:val="-2"/>
          <w:sz w:val="24"/>
        </w:rPr>
        <w:t>Date</w:t>
      </w:r>
      <w:r>
        <w:rPr>
          <w:b/>
          <w:spacing w:val="-12"/>
          <w:sz w:val="24"/>
        </w:rPr>
        <w:t> </w:t>
      </w:r>
      <w:r>
        <w:rPr>
          <w:b/>
          <w:spacing w:val="-2"/>
          <w:sz w:val="24"/>
        </w:rPr>
        <w:t>Signed:</w:t>
      </w:r>
      <w:r>
        <w:rPr>
          <w:b/>
          <w:sz w:val="24"/>
        </w:rPr>
        <w:tab/>
      </w:r>
      <w:r>
        <w:rPr>
          <w:spacing w:val="-2"/>
          <w:sz w:val="24"/>
        </w:rPr>
        <w:t>07/24/2026</w:t>
      </w:r>
    </w:p>
    <w:p>
      <w:pPr>
        <w:spacing w:after="0"/>
        <w:jc w:val="center"/>
        <w:rPr>
          <w:sz w:val="24"/>
        </w:rPr>
        <w:sectPr>
          <w:headerReference w:type="default" r:id="rId22"/>
          <w:footerReference w:type="default" r:id="rId23"/>
          <w:pgSz w:w="12240" w:h="15840"/>
          <w:pgMar w:header="779" w:footer="860" w:top="1500" w:bottom="1060" w:left="360" w:right="360"/>
        </w:sectPr>
      </w:pPr>
    </w:p>
    <w:p>
      <w:pPr>
        <w:pStyle w:val="Heading1"/>
        <w:ind w:right="1518"/>
      </w:pPr>
      <w:r>
        <w:rPr>
          <w:spacing w:val="-2"/>
        </w:rPr>
        <w:t>5A.</w:t>
      </w:r>
      <w:r>
        <w:rPr>
          <w:spacing w:val="-20"/>
        </w:rPr>
        <w:t> </w:t>
      </w:r>
      <w:r>
        <w:rPr>
          <w:spacing w:val="-2"/>
        </w:rPr>
        <w:t>Attachment(s)</w:t>
      </w:r>
    </w:p>
    <w:p>
      <w:pPr>
        <w:pStyle w:val="BodyText"/>
        <w:rPr>
          <w:b/>
        </w:rPr>
      </w:pPr>
    </w:p>
    <w:p>
      <w:pPr>
        <w:pStyle w:val="BodyText"/>
        <w:spacing w:before="39"/>
        <w:rPr>
          <w:b/>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6"/>
        <w:gridCol w:w="1543"/>
        <w:gridCol w:w="3086"/>
        <w:gridCol w:w="3086"/>
      </w:tblGrid>
      <w:tr>
        <w:trPr>
          <w:trHeight w:val="330" w:hRule="atLeast"/>
        </w:trPr>
        <w:tc>
          <w:tcPr>
            <w:tcW w:w="3086" w:type="dxa"/>
            <w:shd w:val="clear" w:color="auto" w:fill="DCDCDC"/>
          </w:tcPr>
          <w:p>
            <w:pPr>
              <w:pStyle w:val="TableParagraph"/>
              <w:spacing w:before="47"/>
              <w:ind w:left="100"/>
              <w:rPr>
                <w:b/>
                <w:sz w:val="20"/>
              </w:rPr>
            </w:pPr>
            <w:r>
              <w:rPr>
                <w:b/>
                <w:w w:val="90"/>
                <w:sz w:val="20"/>
              </w:rPr>
              <w:t>Document</w:t>
            </w:r>
            <w:r>
              <w:rPr>
                <w:b/>
                <w:spacing w:val="21"/>
                <w:sz w:val="20"/>
              </w:rPr>
              <w:t> </w:t>
            </w:r>
            <w:r>
              <w:rPr>
                <w:b/>
                <w:spacing w:val="-4"/>
                <w:sz w:val="20"/>
              </w:rPr>
              <w:t>Type</w:t>
            </w:r>
          </w:p>
        </w:tc>
        <w:tc>
          <w:tcPr>
            <w:tcW w:w="1543" w:type="dxa"/>
            <w:shd w:val="clear" w:color="auto" w:fill="DCDCDC"/>
          </w:tcPr>
          <w:p>
            <w:pPr>
              <w:pStyle w:val="TableParagraph"/>
              <w:spacing w:before="47"/>
              <w:ind w:left="99"/>
              <w:rPr>
                <w:b/>
                <w:sz w:val="20"/>
              </w:rPr>
            </w:pPr>
            <w:r>
              <w:rPr>
                <w:b/>
                <w:spacing w:val="-2"/>
                <w:sz w:val="20"/>
              </w:rPr>
              <w:t>Required?</w:t>
            </w:r>
          </w:p>
        </w:tc>
        <w:tc>
          <w:tcPr>
            <w:tcW w:w="3086" w:type="dxa"/>
            <w:tcBorders>
              <w:right w:val="single" w:sz="6" w:space="0" w:color="000000"/>
            </w:tcBorders>
            <w:shd w:val="clear" w:color="auto" w:fill="DCDCDC"/>
          </w:tcPr>
          <w:p>
            <w:pPr>
              <w:pStyle w:val="TableParagraph"/>
              <w:spacing w:before="47"/>
              <w:ind w:left="99"/>
              <w:rPr>
                <w:b/>
                <w:sz w:val="20"/>
              </w:rPr>
            </w:pPr>
            <w:r>
              <w:rPr>
                <w:b/>
                <w:w w:val="90"/>
                <w:sz w:val="20"/>
              </w:rPr>
              <w:t>Document</w:t>
            </w:r>
            <w:r>
              <w:rPr>
                <w:b/>
                <w:spacing w:val="21"/>
                <w:sz w:val="20"/>
              </w:rPr>
              <w:t> </w:t>
            </w:r>
            <w:r>
              <w:rPr>
                <w:b/>
                <w:spacing w:val="-2"/>
                <w:sz w:val="20"/>
              </w:rPr>
              <w:t>Description</w:t>
            </w:r>
          </w:p>
        </w:tc>
        <w:tc>
          <w:tcPr>
            <w:tcW w:w="3086" w:type="dxa"/>
            <w:tcBorders>
              <w:left w:val="single" w:sz="6" w:space="0" w:color="000000"/>
            </w:tcBorders>
            <w:shd w:val="clear" w:color="auto" w:fill="DCDCDC"/>
          </w:tcPr>
          <w:p>
            <w:pPr>
              <w:pStyle w:val="TableParagraph"/>
              <w:spacing w:before="47"/>
              <w:ind w:left="96"/>
              <w:rPr>
                <w:b/>
                <w:sz w:val="20"/>
              </w:rPr>
            </w:pPr>
            <w:r>
              <w:rPr>
                <w:b/>
                <w:spacing w:val="-2"/>
                <w:sz w:val="20"/>
              </w:rPr>
              <w:t>Date</w:t>
            </w:r>
            <w:r>
              <w:rPr>
                <w:b/>
                <w:spacing w:val="-11"/>
                <w:sz w:val="20"/>
              </w:rPr>
              <w:t> </w:t>
            </w:r>
            <w:r>
              <w:rPr>
                <w:b/>
                <w:spacing w:val="-2"/>
                <w:sz w:val="20"/>
              </w:rPr>
              <w:t>Attached</w:t>
            </w:r>
          </w:p>
        </w:tc>
      </w:tr>
      <w:tr>
        <w:trPr>
          <w:trHeight w:val="330" w:hRule="atLeast"/>
        </w:trPr>
        <w:tc>
          <w:tcPr>
            <w:tcW w:w="3086" w:type="dxa"/>
          </w:tcPr>
          <w:p>
            <w:pPr>
              <w:pStyle w:val="TableParagraph"/>
              <w:spacing w:before="47"/>
              <w:ind w:left="100"/>
              <w:rPr>
                <w:sz w:val="20"/>
              </w:rPr>
            </w:pPr>
            <w:r>
              <w:rPr>
                <w:sz w:val="20"/>
              </w:rPr>
              <w:t>1.</w:t>
            </w:r>
            <w:r>
              <w:rPr>
                <w:spacing w:val="-2"/>
                <w:sz w:val="20"/>
              </w:rPr>
              <w:t> </w:t>
            </w:r>
            <w:r>
              <w:rPr>
                <w:sz w:val="20"/>
              </w:rPr>
              <w:t>Other</w:t>
            </w:r>
            <w:r>
              <w:rPr>
                <w:spacing w:val="-1"/>
                <w:sz w:val="20"/>
              </w:rPr>
              <w:t> </w:t>
            </w:r>
            <w:r>
              <w:rPr>
                <w:spacing w:val="-2"/>
                <w:sz w:val="20"/>
              </w:rPr>
              <w:t>Attachment(s)</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r>
        <w:trPr>
          <w:trHeight w:val="330" w:hRule="atLeast"/>
        </w:trPr>
        <w:tc>
          <w:tcPr>
            <w:tcW w:w="3086" w:type="dxa"/>
          </w:tcPr>
          <w:p>
            <w:pPr>
              <w:pStyle w:val="TableParagraph"/>
              <w:spacing w:before="47"/>
              <w:ind w:left="100"/>
              <w:rPr>
                <w:sz w:val="20"/>
              </w:rPr>
            </w:pPr>
            <w:r>
              <w:rPr>
                <w:sz w:val="20"/>
              </w:rPr>
              <w:t>2.</w:t>
            </w:r>
            <w:r>
              <w:rPr>
                <w:spacing w:val="-2"/>
                <w:sz w:val="20"/>
              </w:rPr>
              <w:t> </w:t>
            </w:r>
            <w:r>
              <w:rPr>
                <w:sz w:val="20"/>
              </w:rPr>
              <w:t>Other</w:t>
            </w:r>
            <w:r>
              <w:rPr>
                <w:spacing w:val="-1"/>
                <w:sz w:val="20"/>
              </w:rPr>
              <w:t> </w:t>
            </w:r>
            <w:r>
              <w:rPr>
                <w:spacing w:val="-2"/>
                <w:sz w:val="20"/>
              </w:rPr>
              <w:t>Attachment(s)</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bl>
    <w:p>
      <w:pPr>
        <w:pStyle w:val="TableParagraph"/>
        <w:spacing w:after="0"/>
        <w:rPr>
          <w:rFonts w:ascii="Times New Roman"/>
          <w:sz w:val="20"/>
        </w:rPr>
        <w:sectPr>
          <w:headerReference w:type="default" r:id="rId24"/>
          <w:footerReference w:type="default" r:id="rId25"/>
          <w:pgSz w:w="12240" w:h="15840"/>
          <w:pgMar w:header="779" w:footer="860" w:top="1500" w:bottom="1060" w:left="360" w:right="360"/>
        </w:sectPr>
      </w:pPr>
    </w:p>
    <w:p>
      <w:pPr>
        <w:spacing w:before="93"/>
        <w:ind w:left="1519" w:right="1519" w:firstLine="0"/>
        <w:jc w:val="center"/>
        <w:rPr>
          <w:b/>
          <w:sz w:val="36"/>
        </w:rPr>
      </w:pPr>
      <w:r>
        <w:rPr>
          <w:b/>
          <w:w w:val="90"/>
          <w:sz w:val="36"/>
        </w:rPr>
        <w:t>Attachment</w:t>
      </w:r>
      <w:r>
        <w:rPr>
          <w:b/>
          <w:spacing w:val="9"/>
          <w:sz w:val="36"/>
        </w:rPr>
        <w:t> </w:t>
      </w:r>
      <w:r>
        <w:rPr>
          <w:b/>
          <w:spacing w:val="-2"/>
          <w:sz w:val="36"/>
        </w:rPr>
        <w:t>Details</w:t>
      </w:r>
    </w:p>
    <w:p>
      <w:pPr>
        <w:pStyle w:val="BodyText"/>
        <w:rPr>
          <w:b/>
          <w:sz w:val="36"/>
        </w:rPr>
      </w:pPr>
    </w:p>
    <w:p>
      <w:pPr>
        <w:pStyle w:val="BodyText"/>
        <w:spacing w:before="111"/>
        <w:rPr>
          <w:b/>
          <w:sz w:val="36"/>
        </w:rPr>
      </w:pPr>
    </w:p>
    <w:p>
      <w:pPr>
        <w:spacing w:before="0"/>
        <w:ind w:left="3233" w:right="0" w:firstLine="0"/>
        <w:jc w:val="left"/>
        <w:rPr>
          <w:b/>
          <w:sz w:val="24"/>
        </w:rPr>
      </w:pPr>
      <w:r>
        <w:rPr>
          <w:b/>
          <w:w w:val="90"/>
          <w:sz w:val="24"/>
        </w:rPr>
        <w:t>Document</w:t>
      </w:r>
      <w:r>
        <w:rPr>
          <w:b/>
          <w:spacing w:val="27"/>
          <w:sz w:val="24"/>
        </w:rPr>
        <w:t> </w:t>
      </w:r>
      <w:r>
        <w:rPr>
          <w:b/>
          <w:spacing w:val="-2"/>
          <w:sz w:val="24"/>
        </w:rPr>
        <w:t>Description:</w:t>
      </w:r>
    </w:p>
    <w:p>
      <w:pPr>
        <w:pStyle w:val="BodyText"/>
        <w:rPr>
          <w:b/>
          <w:sz w:val="24"/>
        </w:rPr>
      </w:pPr>
    </w:p>
    <w:p>
      <w:pPr>
        <w:pStyle w:val="BodyText"/>
        <w:spacing w:before="99"/>
        <w:rPr>
          <w:b/>
          <w:sz w:val="24"/>
        </w:rPr>
      </w:pPr>
    </w:p>
    <w:p>
      <w:pPr>
        <w:pStyle w:val="Heading1"/>
        <w:spacing w:before="0"/>
      </w:pPr>
      <w:r>
        <w:rPr>
          <w:w w:val="90"/>
        </w:rPr>
        <w:t>Attachment</w:t>
      </w:r>
      <w:r>
        <w:rPr>
          <w:spacing w:val="9"/>
        </w:rPr>
        <w:t> </w:t>
      </w:r>
      <w:r>
        <w:rPr>
          <w:spacing w:val="-2"/>
        </w:rPr>
        <w:t>Details</w:t>
      </w:r>
    </w:p>
    <w:p>
      <w:pPr>
        <w:pStyle w:val="BodyText"/>
        <w:rPr>
          <w:b/>
          <w:sz w:val="36"/>
        </w:rPr>
      </w:pPr>
    </w:p>
    <w:p>
      <w:pPr>
        <w:pStyle w:val="BodyText"/>
        <w:spacing w:before="111"/>
        <w:rPr>
          <w:b/>
          <w:sz w:val="36"/>
        </w:rPr>
      </w:pPr>
    </w:p>
    <w:p>
      <w:pPr>
        <w:spacing w:before="0"/>
        <w:ind w:left="3233" w:right="0" w:firstLine="0"/>
        <w:jc w:val="left"/>
        <w:rPr>
          <w:b/>
          <w:sz w:val="24"/>
        </w:rPr>
      </w:pPr>
      <w:r>
        <w:rPr>
          <w:b/>
          <w:w w:val="90"/>
          <w:sz w:val="24"/>
        </w:rPr>
        <w:t>Document</w:t>
      </w:r>
      <w:r>
        <w:rPr>
          <w:b/>
          <w:spacing w:val="27"/>
          <w:sz w:val="24"/>
        </w:rPr>
        <w:t> </w:t>
      </w:r>
      <w:r>
        <w:rPr>
          <w:b/>
          <w:spacing w:val="-2"/>
          <w:sz w:val="24"/>
        </w:rPr>
        <w:t>Description:</w:t>
      </w:r>
    </w:p>
    <w:p>
      <w:pPr>
        <w:spacing w:after="0"/>
        <w:jc w:val="left"/>
        <w:rPr>
          <w:b/>
          <w:sz w:val="24"/>
        </w:rPr>
        <w:sectPr>
          <w:headerReference w:type="default" r:id="rId26"/>
          <w:footerReference w:type="default" r:id="rId27"/>
          <w:pgSz w:w="12240" w:h="15840"/>
          <w:pgMar w:header="779" w:footer="860" w:top="1500" w:bottom="1060" w:left="360" w:right="360"/>
        </w:sectPr>
      </w:pPr>
    </w:p>
    <w:p>
      <w:pPr>
        <w:pStyle w:val="Heading1"/>
      </w:pPr>
      <w:r>
        <w:rPr>
          <w:spacing w:val="-2"/>
        </w:rPr>
        <w:t>5B.</w:t>
      </w:r>
      <w:r>
        <w:rPr>
          <w:spacing w:val="-20"/>
        </w:rPr>
        <w:t> </w:t>
      </w:r>
      <w:r>
        <w:rPr>
          <w:spacing w:val="-2"/>
        </w:rPr>
        <w:t>Certification</w:t>
      </w:r>
    </w:p>
    <w:p>
      <w:pPr>
        <w:pStyle w:val="BodyText"/>
        <w:spacing w:before="145"/>
        <w:rPr>
          <w:b/>
          <w:sz w:val="36"/>
        </w:rPr>
      </w:pPr>
    </w:p>
    <w:p>
      <w:pPr>
        <w:spacing w:line="258" w:lineRule="exact" w:before="0"/>
        <w:ind w:left="1581" w:right="0" w:firstLine="0"/>
        <w:jc w:val="left"/>
        <w:rPr>
          <w:b/>
          <w:sz w:val="24"/>
        </w:rPr>
      </w:pPr>
      <w:r>
        <w:rPr>
          <w:b/>
          <w:w w:val="90"/>
          <w:sz w:val="24"/>
        </w:rPr>
        <w:t>Applicant</w:t>
      </w:r>
      <w:r>
        <w:rPr>
          <w:b/>
          <w:spacing w:val="15"/>
          <w:sz w:val="24"/>
        </w:rPr>
        <w:t> </w:t>
      </w:r>
      <w:r>
        <w:rPr>
          <w:b/>
          <w:w w:val="90"/>
          <w:sz w:val="24"/>
        </w:rPr>
        <w:t>and</w:t>
      </w:r>
      <w:r>
        <w:rPr>
          <w:b/>
          <w:spacing w:val="16"/>
          <w:sz w:val="24"/>
        </w:rPr>
        <w:t> </w:t>
      </w:r>
      <w:r>
        <w:rPr>
          <w:b/>
          <w:w w:val="90"/>
          <w:sz w:val="24"/>
        </w:rPr>
        <w:t>Recipient</w:t>
      </w:r>
      <w:r>
        <w:rPr>
          <w:b/>
          <w:spacing w:val="15"/>
          <w:sz w:val="24"/>
        </w:rPr>
        <w:t> </w:t>
      </w:r>
      <w:r>
        <w:rPr>
          <w:b/>
          <w:w w:val="90"/>
          <w:sz w:val="24"/>
        </w:rPr>
        <w:t>Assurances</w:t>
      </w:r>
      <w:r>
        <w:rPr>
          <w:b/>
          <w:spacing w:val="16"/>
          <w:sz w:val="24"/>
        </w:rPr>
        <w:t> </w:t>
      </w:r>
      <w:r>
        <w:rPr>
          <w:b/>
          <w:w w:val="90"/>
          <w:sz w:val="24"/>
        </w:rPr>
        <w:t>and</w:t>
      </w:r>
      <w:r>
        <w:rPr>
          <w:b/>
          <w:spacing w:val="15"/>
          <w:sz w:val="24"/>
        </w:rPr>
        <w:t> </w:t>
      </w:r>
      <w:r>
        <w:rPr>
          <w:b/>
          <w:w w:val="90"/>
          <w:sz w:val="24"/>
        </w:rPr>
        <w:t>Certifications</w:t>
      </w:r>
      <w:r>
        <w:rPr>
          <w:b/>
          <w:spacing w:val="16"/>
          <w:sz w:val="24"/>
        </w:rPr>
        <w:t> </w:t>
      </w:r>
      <w:r>
        <w:rPr>
          <w:b/>
          <w:w w:val="90"/>
          <w:sz w:val="24"/>
        </w:rPr>
        <w:t>-</w:t>
      </w:r>
      <w:r>
        <w:rPr>
          <w:b/>
          <w:spacing w:val="16"/>
          <w:sz w:val="24"/>
        </w:rPr>
        <w:t> </w:t>
      </w:r>
      <w:r>
        <w:rPr>
          <w:b/>
          <w:w w:val="90"/>
          <w:sz w:val="24"/>
        </w:rPr>
        <w:t>form</w:t>
      </w:r>
      <w:r>
        <w:rPr>
          <w:b/>
          <w:spacing w:val="15"/>
          <w:sz w:val="24"/>
        </w:rPr>
        <w:t> </w:t>
      </w:r>
      <w:r>
        <w:rPr>
          <w:b/>
          <w:w w:val="90"/>
          <w:sz w:val="24"/>
        </w:rPr>
        <w:t>HUD-424B</w:t>
      </w:r>
      <w:r>
        <w:rPr>
          <w:b/>
          <w:spacing w:val="16"/>
          <w:sz w:val="24"/>
        </w:rPr>
        <w:t> </w:t>
      </w:r>
      <w:r>
        <w:rPr>
          <w:b/>
          <w:spacing w:val="-2"/>
          <w:w w:val="90"/>
          <w:sz w:val="24"/>
        </w:rPr>
        <w:t>(Title)</w:t>
      </w:r>
    </w:p>
    <w:p>
      <w:pPr>
        <w:tabs>
          <w:tab w:pos="7756" w:val="left" w:leader="none"/>
        </w:tabs>
        <w:spacing w:line="208" w:lineRule="auto" w:before="11"/>
        <w:ind w:left="5186" w:right="1763" w:hanging="3359"/>
        <w:jc w:val="left"/>
        <w:rPr>
          <w:b/>
          <w:sz w:val="24"/>
        </w:rPr>
      </w:pPr>
      <w:r>
        <w:rPr>
          <w:b/>
          <w:sz w:val="24"/>
        </w:rPr>
        <w:t>U.S.</w:t>
      </w:r>
      <w:r>
        <w:rPr>
          <w:b/>
          <w:spacing w:val="-17"/>
          <w:sz w:val="24"/>
        </w:rPr>
        <w:t> </w:t>
      </w:r>
      <w:r>
        <w:rPr>
          <w:b/>
          <w:sz w:val="24"/>
        </w:rPr>
        <w:t>Department</w:t>
      </w:r>
      <w:r>
        <w:rPr>
          <w:b/>
          <w:spacing w:val="-17"/>
          <w:sz w:val="24"/>
        </w:rPr>
        <w:t> </w:t>
      </w:r>
      <w:r>
        <w:rPr>
          <w:b/>
          <w:sz w:val="24"/>
        </w:rPr>
        <w:t>of</w:t>
      </w:r>
      <w:r>
        <w:rPr>
          <w:b/>
          <w:spacing w:val="-16"/>
          <w:sz w:val="24"/>
        </w:rPr>
        <w:t> </w:t>
      </w:r>
      <w:r>
        <w:rPr>
          <w:b/>
          <w:sz w:val="24"/>
        </w:rPr>
        <w:t>Housing</w:t>
      </w:r>
      <w:r>
        <w:rPr>
          <w:b/>
          <w:spacing w:val="-17"/>
          <w:sz w:val="24"/>
        </w:rPr>
        <w:t> </w:t>
      </w:r>
      <w:r>
        <w:rPr>
          <w:b/>
          <w:sz w:val="24"/>
        </w:rPr>
        <w:t>and</w:t>
      </w:r>
      <w:r>
        <w:rPr>
          <w:b/>
          <w:spacing w:val="-17"/>
          <w:sz w:val="24"/>
        </w:rPr>
        <w:t> </w:t>
      </w:r>
      <w:r>
        <w:rPr>
          <w:b/>
          <w:sz w:val="24"/>
        </w:rPr>
        <w:t>Urban</w:t>
      </w:r>
      <w:r>
        <w:rPr>
          <w:b/>
          <w:spacing w:val="-17"/>
          <w:sz w:val="24"/>
        </w:rPr>
        <w:t> </w:t>
      </w:r>
      <w:r>
        <w:rPr>
          <w:b/>
          <w:sz w:val="24"/>
        </w:rPr>
        <w:t>Development</w:t>
        <w:tab/>
      </w:r>
      <w:r>
        <w:rPr>
          <w:b/>
          <w:spacing w:val="-8"/>
          <w:sz w:val="24"/>
        </w:rPr>
        <w:t>OMB</w:t>
      </w:r>
      <w:r>
        <w:rPr>
          <w:b/>
          <w:spacing w:val="-9"/>
          <w:sz w:val="24"/>
        </w:rPr>
        <w:t> </w:t>
      </w:r>
      <w:r>
        <w:rPr>
          <w:b/>
          <w:spacing w:val="-8"/>
          <w:sz w:val="24"/>
        </w:rPr>
        <w:t>Approval</w:t>
      </w:r>
      <w:r>
        <w:rPr>
          <w:b/>
          <w:spacing w:val="-9"/>
          <w:sz w:val="24"/>
        </w:rPr>
        <w:t> </w:t>
      </w:r>
      <w:r>
        <w:rPr>
          <w:b/>
          <w:spacing w:val="-8"/>
          <w:sz w:val="24"/>
        </w:rPr>
        <w:t>No. </w:t>
      </w:r>
      <w:r>
        <w:rPr>
          <w:b/>
          <w:spacing w:val="-2"/>
          <w:sz w:val="24"/>
        </w:rPr>
        <w:t>2501-0017</w:t>
      </w:r>
    </w:p>
    <w:p>
      <w:pPr>
        <w:spacing w:line="247" w:lineRule="exact" w:before="0"/>
        <w:ind w:left="4693" w:right="0" w:firstLine="0"/>
        <w:jc w:val="left"/>
        <w:rPr>
          <w:b/>
          <w:sz w:val="24"/>
        </w:rPr>
      </w:pPr>
      <w:r>
        <w:rPr>
          <w:b/>
          <w:w w:val="90"/>
          <w:sz w:val="24"/>
        </w:rPr>
        <w:t>(expires</w:t>
      </w:r>
      <w:r>
        <w:rPr>
          <w:b/>
          <w:spacing w:val="17"/>
          <w:sz w:val="24"/>
        </w:rPr>
        <w:t> </w:t>
      </w:r>
      <w:r>
        <w:rPr>
          <w:b/>
          <w:spacing w:val="-2"/>
          <w:sz w:val="24"/>
        </w:rPr>
        <w:t>01/31/2026)</w:t>
      </w:r>
    </w:p>
    <w:p>
      <w:pPr>
        <w:pStyle w:val="BodyText"/>
        <w:rPr>
          <w:b/>
          <w:sz w:val="24"/>
        </w:rPr>
      </w:pPr>
    </w:p>
    <w:p>
      <w:pPr>
        <w:pStyle w:val="BodyText"/>
        <w:rPr>
          <w:b/>
          <w:sz w:val="24"/>
        </w:rPr>
      </w:pPr>
    </w:p>
    <w:p>
      <w:pPr>
        <w:pStyle w:val="BodyText"/>
        <w:spacing w:before="58"/>
        <w:rPr>
          <w:b/>
          <w:sz w:val="24"/>
        </w:rPr>
      </w:pPr>
    </w:p>
    <w:p>
      <w:pPr>
        <w:pStyle w:val="BodyText"/>
        <w:spacing w:line="208" w:lineRule="auto"/>
        <w:ind w:left="1480" w:right="1480"/>
      </w:pPr>
      <w:r>
        <w:rPr/>
        <w:t>As part of your application for HUD funding, you, as the official authorized to sign on behalf of your organization or as an individual must provide the following assurances and certifications. The Responsible Civil Rights Official has specified this form for use for purposes of general compliance with 24 CFR §§ 1.5, 3.115, 8.50, and 146.25, as applicable. The Responsible Civil Rights Official may require specific civil rights assurances to be furnished consistent with those authorities</w:t>
      </w:r>
      <w:r>
        <w:rPr>
          <w:spacing w:val="-3"/>
        </w:rPr>
        <w:t> </w:t>
      </w:r>
      <w:r>
        <w:rPr/>
        <w:t>and</w:t>
      </w:r>
      <w:r>
        <w:rPr>
          <w:spacing w:val="-3"/>
        </w:rPr>
        <w:t> </w:t>
      </w:r>
      <w:r>
        <w:rPr/>
        <w:t>will</w:t>
      </w:r>
      <w:r>
        <w:rPr>
          <w:spacing w:val="-3"/>
        </w:rPr>
        <w:t> </w:t>
      </w:r>
      <w:r>
        <w:rPr/>
        <w:t>specify</w:t>
      </w:r>
      <w:r>
        <w:rPr>
          <w:spacing w:val="-3"/>
        </w:rPr>
        <w:t> </w:t>
      </w:r>
      <w:r>
        <w:rPr/>
        <w:t>the</w:t>
      </w:r>
      <w:r>
        <w:rPr>
          <w:spacing w:val="-3"/>
        </w:rPr>
        <w:t> </w:t>
      </w:r>
      <w:r>
        <w:rPr/>
        <w:t>form</w:t>
      </w:r>
      <w:r>
        <w:rPr>
          <w:spacing w:val="-3"/>
        </w:rPr>
        <w:t> </w:t>
      </w:r>
      <w:r>
        <w:rPr/>
        <w:t>on</w:t>
      </w:r>
      <w:r>
        <w:rPr>
          <w:spacing w:val="-3"/>
        </w:rPr>
        <w:t> </w:t>
      </w:r>
      <w:r>
        <w:rPr/>
        <w:t>which</w:t>
      </w:r>
      <w:r>
        <w:rPr>
          <w:spacing w:val="-3"/>
        </w:rPr>
        <w:t> </w:t>
      </w:r>
      <w:r>
        <w:rPr/>
        <w:t>such</w:t>
      </w:r>
      <w:r>
        <w:rPr>
          <w:spacing w:val="-3"/>
        </w:rPr>
        <w:t> </w:t>
      </w:r>
      <w:r>
        <w:rPr/>
        <w:t>assurances</w:t>
      </w:r>
      <w:r>
        <w:rPr>
          <w:spacing w:val="-3"/>
        </w:rPr>
        <w:t> </w:t>
      </w:r>
      <w:r>
        <w:rPr/>
        <w:t>must</w:t>
      </w:r>
      <w:r>
        <w:rPr>
          <w:spacing w:val="-3"/>
        </w:rPr>
        <w:t> </w:t>
      </w:r>
      <w:r>
        <w:rPr/>
        <w:t>be</w:t>
      </w:r>
      <w:r>
        <w:rPr>
          <w:spacing w:val="-3"/>
        </w:rPr>
        <w:t> </w:t>
      </w:r>
      <w:r>
        <w:rPr/>
        <w:t>made.</w:t>
      </w:r>
      <w:r>
        <w:rPr>
          <w:spacing w:val="-3"/>
        </w:rPr>
        <w:t> </w:t>
      </w:r>
      <w:r>
        <w:rPr/>
        <w:t>A</w:t>
      </w:r>
      <w:r>
        <w:rPr>
          <w:spacing w:val="-3"/>
        </w:rPr>
        <w:t> </w:t>
      </w:r>
      <w:r>
        <w:rPr/>
        <w:t>failure</w:t>
      </w:r>
      <w:r>
        <w:rPr>
          <w:spacing w:val="-3"/>
        </w:rPr>
        <w:t> </w:t>
      </w:r>
      <w:r>
        <w:rPr/>
        <w:t>to</w:t>
      </w:r>
      <w:r>
        <w:rPr>
          <w:spacing w:val="-3"/>
        </w:rPr>
        <w:t> </w:t>
      </w:r>
      <w:r>
        <w:rPr/>
        <w:t>furnish or comply with the civil rights assurances contained in this form may result in the procedures to effect compliance at 24 CFR §§ 1.8, 3.115, 8.57, or 146.39. By submitting this form, you are stating that to the best of your knowledge and belief, all assertions are true and correct.</w:t>
      </w:r>
    </w:p>
    <w:p>
      <w:pPr>
        <w:pStyle w:val="BodyText"/>
      </w:pPr>
    </w:p>
    <w:p>
      <w:pPr>
        <w:pStyle w:val="BodyText"/>
        <w:spacing w:before="59"/>
      </w:pPr>
    </w:p>
    <w:p>
      <w:pPr>
        <w:pStyle w:val="ListParagraph"/>
        <w:numPr>
          <w:ilvl w:val="0"/>
          <w:numId w:val="5"/>
        </w:numPr>
        <w:tabs>
          <w:tab w:pos="1700" w:val="left" w:leader="none"/>
        </w:tabs>
        <w:spacing w:line="208" w:lineRule="auto" w:before="0" w:after="0"/>
        <w:ind w:left="1480" w:right="1596" w:firstLine="0"/>
        <w:jc w:val="left"/>
        <w:rPr>
          <w:sz w:val="20"/>
        </w:rPr>
      </w:pPr>
      <w:r>
        <w:rPr>
          <w:sz w:val="20"/>
        </w:rPr>
        <w:t>Has the legal authority to apply for Federal assistance, has the institutional, managerial and financial capability (including funds to pay the non-Federal share of program costs) to plan, manage and complete the program as described in the application and the governing body has duly</w:t>
      </w:r>
      <w:r>
        <w:rPr>
          <w:spacing w:val="-5"/>
          <w:sz w:val="20"/>
        </w:rPr>
        <w:t> </w:t>
      </w:r>
      <w:r>
        <w:rPr>
          <w:sz w:val="20"/>
        </w:rPr>
        <w:t>authorized</w:t>
      </w:r>
      <w:r>
        <w:rPr>
          <w:spacing w:val="-5"/>
          <w:sz w:val="20"/>
        </w:rPr>
        <w:t> </w:t>
      </w:r>
      <w:r>
        <w:rPr>
          <w:sz w:val="20"/>
        </w:rPr>
        <w:t>the</w:t>
      </w:r>
      <w:r>
        <w:rPr>
          <w:spacing w:val="-5"/>
          <w:sz w:val="20"/>
        </w:rPr>
        <w:t> </w:t>
      </w:r>
      <w:r>
        <w:rPr>
          <w:sz w:val="20"/>
        </w:rPr>
        <w:t>submission</w:t>
      </w:r>
      <w:r>
        <w:rPr>
          <w:spacing w:val="-5"/>
          <w:sz w:val="20"/>
        </w:rPr>
        <w:t> </w:t>
      </w:r>
      <w:r>
        <w:rPr>
          <w:sz w:val="20"/>
        </w:rPr>
        <w:t>of</w:t>
      </w:r>
      <w:r>
        <w:rPr>
          <w:spacing w:val="-5"/>
          <w:sz w:val="20"/>
        </w:rPr>
        <w:t> </w:t>
      </w:r>
      <w:r>
        <w:rPr>
          <w:sz w:val="20"/>
        </w:rPr>
        <w:t>the</w:t>
      </w:r>
      <w:r>
        <w:rPr>
          <w:spacing w:val="-5"/>
          <w:sz w:val="20"/>
        </w:rPr>
        <w:t> </w:t>
      </w:r>
      <w:r>
        <w:rPr>
          <w:sz w:val="20"/>
        </w:rPr>
        <w:t>application,</w:t>
      </w:r>
      <w:r>
        <w:rPr>
          <w:spacing w:val="-5"/>
          <w:sz w:val="20"/>
        </w:rPr>
        <w:t> </w:t>
      </w:r>
      <w:r>
        <w:rPr>
          <w:sz w:val="20"/>
        </w:rPr>
        <w:t>including</w:t>
      </w:r>
      <w:r>
        <w:rPr>
          <w:spacing w:val="-5"/>
          <w:sz w:val="20"/>
        </w:rPr>
        <w:t> </w:t>
      </w:r>
      <w:r>
        <w:rPr>
          <w:sz w:val="20"/>
        </w:rPr>
        <w:t>these</w:t>
      </w:r>
      <w:r>
        <w:rPr>
          <w:spacing w:val="-5"/>
          <w:sz w:val="20"/>
        </w:rPr>
        <w:t> </w:t>
      </w:r>
      <w:r>
        <w:rPr>
          <w:sz w:val="20"/>
        </w:rPr>
        <w:t>assurances</w:t>
      </w:r>
      <w:r>
        <w:rPr>
          <w:spacing w:val="-5"/>
          <w:sz w:val="20"/>
        </w:rPr>
        <w:t> </w:t>
      </w:r>
      <w:r>
        <w:rPr>
          <w:sz w:val="20"/>
        </w:rPr>
        <w:t>and</w:t>
      </w:r>
      <w:r>
        <w:rPr>
          <w:spacing w:val="-5"/>
          <w:sz w:val="20"/>
        </w:rPr>
        <w:t> </w:t>
      </w:r>
      <w:r>
        <w:rPr>
          <w:sz w:val="20"/>
        </w:rPr>
        <w:t>certifications, and authorized me as the official representative of the application to act in connection with the application and to provide any additional information as may be required.</w:t>
      </w:r>
    </w:p>
    <w:p>
      <w:pPr>
        <w:pStyle w:val="ListParagraph"/>
        <w:numPr>
          <w:ilvl w:val="0"/>
          <w:numId w:val="5"/>
        </w:numPr>
        <w:tabs>
          <w:tab w:pos="1755" w:val="left" w:leader="none"/>
        </w:tabs>
        <w:spacing w:line="208" w:lineRule="auto" w:before="200" w:after="0"/>
        <w:ind w:left="1480" w:right="1641" w:firstLine="55"/>
        <w:jc w:val="left"/>
        <w:rPr>
          <w:sz w:val="20"/>
        </w:rPr>
      </w:pPr>
      <w:r>
        <w:rPr>
          <w:sz w:val="20"/>
        </w:rPr>
        <w:t>Will</w:t>
      </w:r>
      <w:r>
        <w:rPr>
          <w:spacing w:val="-3"/>
          <w:sz w:val="20"/>
        </w:rPr>
        <w:t> </w:t>
      </w:r>
      <w:r>
        <w:rPr>
          <w:sz w:val="20"/>
        </w:rPr>
        <w:t>administer</w:t>
      </w:r>
      <w:r>
        <w:rPr>
          <w:spacing w:val="-3"/>
          <w:sz w:val="20"/>
        </w:rPr>
        <w:t> </w:t>
      </w:r>
      <w:r>
        <w:rPr>
          <w:sz w:val="20"/>
        </w:rPr>
        <w:t>the</w:t>
      </w:r>
      <w:r>
        <w:rPr>
          <w:spacing w:val="-3"/>
          <w:sz w:val="20"/>
        </w:rPr>
        <w:t> </w:t>
      </w:r>
      <w:r>
        <w:rPr>
          <w:sz w:val="20"/>
        </w:rPr>
        <w:t>grant</w:t>
      </w:r>
      <w:r>
        <w:rPr>
          <w:spacing w:val="-3"/>
          <w:sz w:val="20"/>
        </w:rPr>
        <w:t> </w:t>
      </w:r>
      <w:r>
        <w:rPr>
          <w:sz w:val="20"/>
        </w:rPr>
        <w:t>in</w:t>
      </w:r>
      <w:r>
        <w:rPr>
          <w:spacing w:val="-3"/>
          <w:sz w:val="20"/>
        </w:rPr>
        <w:t> </w:t>
      </w:r>
      <w:r>
        <w:rPr>
          <w:sz w:val="20"/>
        </w:rPr>
        <w:t>compliance</w:t>
      </w:r>
      <w:r>
        <w:rPr>
          <w:spacing w:val="-3"/>
          <w:sz w:val="20"/>
        </w:rPr>
        <w:t> </w:t>
      </w:r>
      <w:r>
        <w:rPr>
          <w:sz w:val="20"/>
        </w:rPr>
        <w:t>with</w:t>
      </w:r>
      <w:r>
        <w:rPr>
          <w:spacing w:val="-3"/>
          <w:sz w:val="20"/>
        </w:rPr>
        <w:t> </w:t>
      </w:r>
      <w:r>
        <w:rPr>
          <w:sz w:val="20"/>
        </w:rPr>
        <w:t>Title</w:t>
      </w:r>
      <w:r>
        <w:rPr>
          <w:spacing w:val="-3"/>
          <w:sz w:val="20"/>
        </w:rPr>
        <w:t> </w:t>
      </w:r>
      <w:r>
        <w:rPr>
          <w:sz w:val="20"/>
        </w:rPr>
        <w:t>VI</w:t>
      </w:r>
      <w:r>
        <w:rPr>
          <w:spacing w:val="-3"/>
          <w:sz w:val="20"/>
        </w:rPr>
        <w:t> </w:t>
      </w:r>
      <w:r>
        <w:rPr>
          <w:sz w:val="20"/>
        </w:rPr>
        <w:t>of</w:t>
      </w:r>
      <w:r>
        <w:rPr>
          <w:spacing w:val="-3"/>
          <w:sz w:val="20"/>
        </w:rPr>
        <w:t> </w:t>
      </w:r>
      <w:r>
        <w:rPr>
          <w:sz w:val="20"/>
        </w:rPr>
        <w:t>the</w:t>
      </w:r>
      <w:r>
        <w:rPr>
          <w:spacing w:val="-3"/>
          <w:sz w:val="20"/>
        </w:rPr>
        <w:t> </w:t>
      </w:r>
      <w:r>
        <w:rPr>
          <w:sz w:val="20"/>
        </w:rPr>
        <w:t>Civil</w:t>
      </w:r>
      <w:r>
        <w:rPr>
          <w:spacing w:val="-3"/>
          <w:sz w:val="20"/>
        </w:rPr>
        <w:t> </w:t>
      </w:r>
      <w:r>
        <w:rPr>
          <w:sz w:val="20"/>
        </w:rPr>
        <w:t>Rights</w:t>
      </w:r>
      <w:r>
        <w:rPr>
          <w:spacing w:val="-3"/>
          <w:sz w:val="20"/>
        </w:rPr>
        <w:t> </w:t>
      </w:r>
      <w:r>
        <w:rPr>
          <w:sz w:val="20"/>
        </w:rPr>
        <w:t>Act</w:t>
      </w:r>
      <w:r>
        <w:rPr>
          <w:spacing w:val="-3"/>
          <w:sz w:val="20"/>
        </w:rPr>
        <w:t> </w:t>
      </w:r>
      <w:r>
        <w:rPr>
          <w:sz w:val="20"/>
        </w:rPr>
        <w:t>of</w:t>
      </w:r>
      <w:r>
        <w:rPr>
          <w:spacing w:val="-3"/>
          <w:sz w:val="20"/>
        </w:rPr>
        <w:t> </w:t>
      </w:r>
      <w:r>
        <w:rPr>
          <w:sz w:val="20"/>
        </w:rPr>
        <w:t>1964</w:t>
      </w:r>
      <w:r>
        <w:rPr>
          <w:spacing w:val="-3"/>
          <w:sz w:val="20"/>
        </w:rPr>
        <w:t> </w:t>
      </w:r>
      <w:r>
        <w:rPr>
          <w:sz w:val="20"/>
        </w:rPr>
        <w:t>(42</w:t>
      </w:r>
      <w:r>
        <w:rPr>
          <w:spacing w:val="-3"/>
          <w:sz w:val="20"/>
        </w:rPr>
        <w:t> </w:t>
      </w:r>
      <w:r>
        <w:rPr>
          <w:sz w:val="20"/>
        </w:rPr>
        <w:t>U.S.C 2000(d)) and implementing regulations (24 CFR part 1), which provide that no person in the United States shall, on the grounds of race, color or national origin, be excluded from participation in, be denied the benefits of, or otherwise be subject to discrimination under any program or activity that receives Federal financial assistance OR if the applicant is a Federally recognized Indian tribe or its tribally designated housing entity, is subject to the Indian Civil Rights Act (25 U.S.C. 1301-1303).</w:t>
      </w:r>
    </w:p>
    <w:p>
      <w:pPr>
        <w:pStyle w:val="ListParagraph"/>
        <w:numPr>
          <w:ilvl w:val="0"/>
          <w:numId w:val="5"/>
        </w:numPr>
        <w:tabs>
          <w:tab w:pos="1755" w:val="left" w:leader="none"/>
        </w:tabs>
        <w:spacing w:line="208" w:lineRule="auto" w:before="199" w:after="0"/>
        <w:ind w:left="1480" w:right="1483" w:firstLine="55"/>
        <w:jc w:val="left"/>
        <w:rPr>
          <w:sz w:val="20"/>
        </w:rPr>
      </w:pPr>
      <w:r>
        <w:rPr>
          <w:sz w:val="20"/>
        </w:rPr>
        <w:t>Will administer the grant in compliance with Section 504 of the Rehabilitation Act of 1973 (29 U.S.C. 794), as amended, and implementing regulations at 24 CFR part 8, the American Disabilities Act (42 U.S.C. §§ 12101 et.seq.), and implementing regulations at 28 CFR part 35 or 36, as applicable, and the Age Discrimination Act of 1975 (42 U.S.C. 6101-07) as amended, and implementing</w:t>
      </w:r>
      <w:r>
        <w:rPr>
          <w:spacing w:val="-3"/>
          <w:sz w:val="20"/>
        </w:rPr>
        <w:t> </w:t>
      </w:r>
      <w:r>
        <w:rPr>
          <w:sz w:val="20"/>
        </w:rPr>
        <w:t>regulations</w:t>
      </w:r>
      <w:r>
        <w:rPr>
          <w:spacing w:val="-3"/>
          <w:sz w:val="20"/>
        </w:rPr>
        <w:t> </w:t>
      </w:r>
      <w:r>
        <w:rPr>
          <w:sz w:val="20"/>
        </w:rPr>
        <w:t>at</w:t>
      </w:r>
      <w:r>
        <w:rPr>
          <w:spacing w:val="-3"/>
          <w:sz w:val="20"/>
        </w:rPr>
        <w:t> </w:t>
      </w:r>
      <w:r>
        <w:rPr>
          <w:sz w:val="20"/>
        </w:rPr>
        <w:t>24</w:t>
      </w:r>
      <w:r>
        <w:rPr>
          <w:spacing w:val="-3"/>
          <w:sz w:val="20"/>
        </w:rPr>
        <w:t> </w:t>
      </w:r>
      <w:r>
        <w:rPr>
          <w:sz w:val="20"/>
        </w:rPr>
        <w:t>CFR</w:t>
      </w:r>
      <w:r>
        <w:rPr>
          <w:spacing w:val="-3"/>
          <w:sz w:val="20"/>
        </w:rPr>
        <w:t> </w:t>
      </w:r>
      <w:r>
        <w:rPr>
          <w:sz w:val="20"/>
        </w:rPr>
        <w:t>part</w:t>
      </w:r>
      <w:r>
        <w:rPr>
          <w:spacing w:val="-3"/>
          <w:sz w:val="20"/>
        </w:rPr>
        <w:t> </w:t>
      </w:r>
      <w:r>
        <w:rPr>
          <w:sz w:val="20"/>
        </w:rPr>
        <w:t>146</w:t>
      </w:r>
      <w:r>
        <w:rPr>
          <w:spacing w:val="-3"/>
          <w:sz w:val="20"/>
        </w:rPr>
        <w:t> </w:t>
      </w:r>
      <w:r>
        <w:rPr>
          <w:sz w:val="20"/>
        </w:rPr>
        <w:t>which</w:t>
      </w:r>
      <w:r>
        <w:rPr>
          <w:spacing w:val="-3"/>
          <w:sz w:val="20"/>
        </w:rPr>
        <w:t> </w:t>
      </w:r>
      <w:r>
        <w:rPr>
          <w:sz w:val="20"/>
        </w:rPr>
        <w:t>together</w:t>
      </w:r>
      <w:r>
        <w:rPr>
          <w:spacing w:val="-3"/>
          <w:sz w:val="20"/>
        </w:rPr>
        <w:t> </w:t>
      </w:r>
      <w:r>
        <w:rPr>
          <w:sz w:val="20"/>
        </w:rPr>
        <w:t>provide</w:t>
      </w:r>
      <w:r>
        <w:rPr>
          <w:spacing w:val="-3"/>
          <w:sz w:val="20"/>
        </w:rPr>
        <w:t> </w:t>
      </w:r>
      <w:r>
        <w:rPr>
          <w:sz w:val="20"/>
        </w:rPr>
        <w:t>that</w:t>
      </w:r>
      <w:r>
        <w:rPr>
          <w:spacing w:val="-3"/>
          <w:sz w:val="20"/>
        </w:rPr>
        <w:t> </w:t>
      </w:r>
      <w:r>
        <w:rPr>
          <w:sz w:val="20"/>
        </w:rPr>
        <w:t>no</w:t>
      </w:r>
      <w:r>
        <w:rPr>
          <w:spacing w:val="-3"/>
          <w:sz w:val="20"/>
        </w:rPr>
        <w:t> </w:t>
      </w:r>
      <w:r>
        <w:rPr>
          <w:sz w:val="20"/>
        </w:rPr>
        <w:t>person</w:t>
      </w:r>
      <w:r>
        <w:rPr>
          <w:spacing w:val="-3"/>
          <w:sz w:val="20"/>
        </w:rPr>
        <w:t> </w:t>
      </w:r>
      <w:r>
        <w:rPr>
          <w:sz w:val="20"/>
        </w:rPr>
        <w:t>in</w:t>
      </w:r>
      <w:r>
        <w:rPr>
          <w:spacing w:val="-3"/>
          <w:sz w:val="20"/>
        </w:rPr>
        <w:t> </w:t>
      </w:r>
      <w:r>
        <w:rPr>
          <w:sz w:val="20"/>
        </w:rPr>
        <w:t>the</w:t>
      </w:r>
      <w:r>
        <w:rPr>
          <w:spacing w:val="-3"/>
          <w:sz w:val="20"/>
        </w:rPr>
        <w:t> </w:t>
      </w:r>
      <w:r>
        <w:rPr>
          <w:sz w:val="20"/>
        </w:rPr>
        <w:t>United States shall, on the grounds of disability or age, be excluded from participation in, be denied the benefits of, or otherwise be subjected to discrimination under any program or activity that receives Federal financial assistance; except if the grant program authorizes or limits participation to designated populations, then the applicant will comply with the nondiscrimination requirements within the designated population.</w:t>
      </w:r>
    </w:p>
    <w:p>
      <w:pPr>
        <w:pStyle w:val="ListParagraph"/>
        <w:numPr>
          <w:ilvl w:val="0"/>
          <w:numId w:val="5"/>
        </w:numPr>
        <w:tabs>
          <w:tab w:pos="1755" w:val="left" w:leader="none"/>
        </w:tabs>
        <w:spacing w:line="208" w:lineRule="auto" w:before="199" w:after="0"/>
        <w:ind w:left="1480" w:right="1562" w:firstLine="55"/>
        <w:jc w:val="left"/>
        <w:rPr>
          <w:sz w:val="20"/>
        </w:rPr>
      </w:pPr>
      <w:r>
        <w:rPr>
          <w:sz w:val="20"/>
        </w:rPr>
        <w:t>Will comply with the Fair Housing Act (42 U.S.C. 3601-19), as amended, and the implementing regulations at 24 CFR part 100, which prohibit discrimination in housing on the basis of race, color, religion sex (including gender identity and sexual orientation), disability, familial status, or national origin and will affirmatively further fair housing; except an applicant which is an Indian tribe or its instrumentality which is excluded by statute from coverage does not make this certification; and further except if the grant program authorizes or limits participation</w:t>
      </w:r>
      <w:r>
        <w:rPr>
          <w:spacing w:val="-5"/>
          <w:sz w:val="20"/>
        </w:rPr>
        <w:t> </w:t>
      </w:r>
      <w:r>
        <w:rPr>
          <w:sz w:val="20"/>
        </w:rPr>
        <w:t>to</w:t>
      </w:r>
      <w:r>
        <w:rPr>
          <w:spacing w:val="-5"/>
          <w:sz w:val="20"/>
        </w:rPr>
        <w:t> </w:t>
      </w:r>
      <w:r>
        <w:rPr>
          <w:sz w:val="20"/>
        </w:rPr>
        <w:t>designated</w:t>
      </w:r>
      <w:r>
        <w:rPr>
          <w:spacing w:val="-5"/>
          <w:sz w:val="20"/>
        </w:rPr>
        <w:t> </w:t>
      </w:r>
      <w:r>
        <w:rPr>
          <w:sz w:val="20"/>
        </w:rPr>
        <w:t>populations,</w:t>
      </w:r>
      <w:r>
        <w:rPr>
          <w:spacing w:val="-5"/>
          <w:sz w:val="20"/>
        </w:rPr>
        <w:t> </w:t>
      </w:r>
      <w:r>
        <w:rPr>
          <w:sz w:val="20"/>
        </w:rPr>
        <w:t>then</w:t>
      </w:r>
      <w:r>
        <w:rPr>
          <w:spacing w:val="-5"/>
          <w:sz w:val="20"/>
        </w:rPr>
        <w:t> </w:t>
      </w:r>
      <w:r>
        <w:rPr>
          <w:sz w:val="20"/>
        </w:rPr>
        <w:t>the</w:t>
      </w:r>
      <w:r>
        <w:rPr>
          <w:spacing w:val="-5"/>
          <w:sz w:val="20"/>
        </w:rPr>
        <w:t> </w:t>
      </w:r>
      <w:r>
        <w:rPr>
          <w:sz w:val="20"/>
        </w:rPr>
        <w:t>applicant</w:t>
      </w:r>
      <w:r>
        <w:rPr>
          <w:spacing w:val="-5"/>
          <w:sz w:val="20"/>
        </w:rPr>
        <w:t> </w:t>
      </w:r>
      <w:r>
        <w:rPr>
          <w:sz w:val="20"/>
        </w:rPr>
        <w:t>will</w:t>
      </w:r>
      <w:r>
        <w:rPr>
          <w:spacing w:val="-5"/>
          <w:sz w:val="20"/>
        </w:rPr>
        <w:t> </w:t>
      </w:r>
      <w:r>
        <w:rPr>
          <w:sz w:val="20"/>
        </w:rPr>
        <w:t>comply</w:t>
      </w:r>
      <w:r>
        <w:rPr>
          <w:spacing w:val="-5"/>
          <w:sz w:val="20"/>
        </w:rPr>
        <w:t> </w:t>
      </w:r>
      <w:r>
        <w:rPr>
          <w:sz w:val="20"/>
        </w:rPr>
        <w:t>with</w:t>
      </w:r>
      <w:r>
        <w:rPr>
          <w:spacing w:val="-5"/>
          <w:sz w:val="20"/>
        </w:rPr>
        <w:t> </w:t>
      </w:r>
      <w:r>
        <w:rPr>
          <w:sz w:val="20"/>
        </w:rPr>
        <w:t>the</w:t>
      </w:r>
      <w:r>
        <w:rPr>
          <w:spacing w:val="-5"/>
          <w:sz w:val="20"/>
        </w:rPr>
        <w:t> </w:t>
      </w:r>
      <w:r>
        <w:rPr>
          <w:sz w:val="20"/>
        </w:rPr>
        <w:t>nondiscrimination requirements within the designated population.</w:t>
      </w:r>
    </w:p>
    <w:p>
      <w:pPr>
        <w:pStyle w:val="ListParagraph"/>
        <w:spacing w:after="0" w:line="208" w:lineRule="auto"/>
        <w:jc w:val="left"/>
        <w:rPr>
          <w:sz w:val="20"/>
        </w:rPr>
        <w:sectPr>
          <w:headerReference w:type="default" r:id="rId28"/>
          <w:footerReference w:type="default" r:id="rId29"/>
          <w:pgSz w:w="12240" w:h="15840"/>
          <w:pgMar w:header="779" w:footer="860" w:top="1500" w:bottom="1060" w:left="360" w:right="360"/>
        </w:sectPr>
      </w:pPr>
    </w:p>
    <w:p>
      <w:pPr>
        <w:pStyle w:val="ListParagraph"/>
        <w:numPr>
          <w:ilvl w:val="0"/>
          <w:numId w:val="5"/>
        </w:numPr>
        <w:tabs>
          <w:tab w:pos="1700" w:val="left" w:leader="none"/>
        </w:tabs>
        <w:spacing w:line="208" w:lineRule="auto" w:before="108" w:after="0"/>
        <w:ind w:left="1480" w:right="1651" w:firstLine="0"/>
        <w:jc w:val="left"/>
        <w:rPr>
          <w:sz w:val="20"/>
        </w:rPr>
      </w:pPr>
      <w:r>
        <w:rPr>
          <w:sz w:val="20"/>
        </w:rPr>
        <w:t>Will</w:t>
      </w:r>
      <w:r>
        <w:rPr>
          <w:spacing w:val="-5"/>
          <w:sz w:val="20"/>
        </w:rPr>
        <w:t> </w:t>
      </w:r>
      <w:r>
        <w:rPr>
          <w:sz w:val="20"/>
        </w:rPr>
        <w:t>comply</w:t>
      </w:r>
      <w:r>
        <w:rPr>
          <w:spacing w:val="-5"/>
          <w:sz w:val="20"/>
        </w:rPr>
        <w:t> </w:t>
      </w:r>
      <w:r>
        <w:rPr>
          <w:sz w:val="20"/>
        </w:rPr>
        <w:t>with</w:t>
      </w:r>
      <w:r>
        <w:rPr>
          <w:spacing w:val="-5"/>
          <w:sz w:val="20"/>
        </w:rPr>
        <w:t> </w:t>
      </w:r>
      <w:r>
        <w:rPr>
          <w:sz w:val="20"/>
        </w:rPr>
        <w:t>all</w:t>
      </w:r>
      <w:r>
        <w:rPr>
          <w:spacing w:val="-5"/>
          <w:sz w:val="20"/>
        </w:rPr>
        <w:t> </w:t>
      </w:r>
      <w:r>
        <w:rPr>
          <w:sz w:val="20"/>
        </w:rPr>
        <w:t>applicable</w:t>
      </w:r>
      <w:r>
        <w:rPr>
          <w:spacing w:val="-5"/>
          <w:sz w:val="20"/>
        </w:rPr>
        <w:t> </w:t>
      </w:r>
      <w:r>
        <w:rPr>
          <w:sz w:val="20"/>
        </w:rPr>
        <w:t>Federal</w:t>
      </w:r>
      <w:r>
        <w:rPr>
          <w:spacing w:val="-5"/>
          <w:sz w:val="20"/>
        </w:rPr>
        <w:t> </w:t>
      </w:r>
      <w:r>
        <w:rPr>
          <w:sz w:val="20"/>
        </w:rPr>
        <w:t>nondiscrimination</w:t>
      </w:r>
      <w:r>
        <w:rPr>
          <w:spacing w:val="-5"/>
          <w:sz w:val="20"/>
        </w:rPr>
        <w:t> </w:t>
      </w:r>
      <w:r>
        <w:rPr>
          <w:sz w:val="20"/>
        </w:rPr>
        <w:t>requirements,</w:t>
      </w:r>
      <w:r>
        <w:rPr>
          <w:spacing w:val="-5"/>
          <w:sz w:val="20"/>
        </w:rPr>
        <w:t> </w:t>
      </w:r>
      <w:r>
        <w:rPr>
          <w:sz w:val="20"/>
        </w:rPr>
        <w:t>including</w:t>
      </w:r>
      <w:r>
        <w:rPr>
          <w:spacing w:val="-5"/>
          <w:sz w:val="20"/>
        </w:rPr>
        <w:t> </w:t>
      </w:r>
      <w:r>
        <w:rPr>
          <w:sz w:val="20"/>
        </w:rPr>
        <w:t>those</w:t>
      </w:r>
      <w:r>
        <w:rPr>
          <w:spacing w:val="-5"/>
          <w:sz w:val="20"/>
        </w:rPr>
        <w:t> </w:t>
      </w:r>
      <w:r>
        <w:rPr>
          <w:sz w:val="20"/>
        </w:rPr>
        <w:t>listed at 24 CFR §§ 5.105(a) and 5.106 as applicable.</w:t>
      </w:r>
    </w:p>
    <w:p>
      <w:pPr>
        <w:pStyle w:val="ListParagraph"/>
        <w:numPr>
          <w:ilvl w:val="0"/>
          <w:numId w:val="5"/>
        </w:numPr>
        <w:tabs>
          <w:tab w:pos="1755" w:val="left" w:leader="none"/>
        </w:tabs>
        <w:spacing w:line="208" w:lineRule="auto" w:before="199" w:after="0"/>
        <w:ind w:left="1480" w:right="1806" w:firstLine="55"/>
        <w:jc w:val="left"/>
        <w:rPr>
          <w:sz w:val="20"/>
        </w:rPr>
      </w:pPr>
      <w:r>
        <w:rPr>
          <w:sz w:val="20"/>
        </w:rPr>
        <w:t>Will comply with the acquisition and relocation requirements of the Uniform Relocation Assistance</w:t>
      </w:r>
      <w:r>
        <w:rPr>
          <w:spacing w:val="-4"/>
          <w:sz w:val="20"/>
        </w:rPr>
        <w:t> </w:t>
      </w:r>
      <w:r>
        <w:rPr>
          <w:sz w:val="20"/>
        </w:rPr>
        <w:t>and</w:t>
      </w:r>
      <w:r>
        <w:rPr>
          <w:spacing w:val="-4"/>
          <w:sz w:val="20"/>
        </w:rPr>
        <w:t> </w:t>
      </w:r>
      <w:r>
        <w:rPr>
          <w:sz w:val="20"/>
        </w:rPr>
        <w:t>Real</w:t>
      </w:r>
      <w:r>
        <w:rPr>
          <w:spacing w:val="-4"/>
          <w:sz w:val="20"/>
        </w:rPr>
        <w:t> </w:t>
      </w:r>
      <w:r>
        <w:rPr>
          <w:sz w:val="20"/>
        </w:rPr>
        <w:t>Property</w:t>
      </w:r>
      <w:r>
        <w:rPr>
          <w:spacing w:val="-4"/>
          <w:sz w:val="20"/>
        </w:rPr>
        <w:t> </w:t>
      </w:r>
      <w:r>
        <w:rPr>
          <w:sz w:val="20"/>
        </w:rPr>
        <w:t>Acquisition</w:t>
      </w:r>
      <w:r>
        <w:rPr>
          <w:spacing w:val="-4"/>
          <w:sz w:val="20"/>
        </w:rPr>
        <w:t> </w:t>
      </w:r>
      <w:r>
        <w:rPr>
          <w:sz w:val="20"/>
        </w:rPr>
        <w:t>Policies</w:t>
      </w:r>
      <w:r>
        <w:rPr>
          <w:spacing w:val="-4"/>
          <w:sz w:val="20"/>
        </w:rPr>
        <w:t> </w:t>
      </w:r>
      <w:r>
        <w:rPr>
          <w:sz w:val="20"/>
        </w:rPr>
        <w:t>Act</w:t>
      </w:r>
      <w:r>
        <w:rPr>
          <w:spacing w:val="-4"/>
          <w:sz w:val="20"/>
        </w:rPr>
        <w:t> </w:t>
      </w:r>
      <w:r>
        <w:rPr>
          <w:sz w:val="20"/>
        </w:rPr>
        <w:t>of</w:t>
      </w:r>
      <w:r>
        <w:rPr>
          <w:spacing w:val="-4"/>
          <w:sz w:val="20"/>
        </w:rPr>
        <w:t> </w:t>
      </w:r>
      <w:r>
        <w:rPr>
          <w:sz w:val="20"/>
        </w:rPr>
        <w:t>1970,</w:t>
      </w:r>
      <w:r>
        <w:rPr>
          <w:spacing w:val="-4"/>
          <w:sz w:val="20"/>
        </w:rPr>
        <w:t> </w:t>
      </w:r>
      <w:r>
        <w:rPr>
          <w:sz w:val="20"/>
        </w:rPr>
        <w:t>as</w:t>
      </w:r>
      <w:r>
        <w:rPr>
          <w:spacing w:val="-4"/>
          <w:sz w:val="20"/>
        </w:rPr>
        <w:t> </w:t>
      </w:r>
      <w:r>
        <w:rPr>
          <w:sz w:val="20"/>
        </w:rPr>
        <w:t>amended</w:t>
      </w:r>
      <w:r>
        <w:rPr>
          <w:spacing w:val="-4"/>
          <w:sz w:val="20"/>
        </w:rPr>
        <w:t> </w:t>
      </w:r>
      <w:r>
        <w:rPr>
          <w:sz w:val="20"/>
        </w:rPr>
        <w:t>(42</w:t>
      </w:r>
      <w:r>
        <w:rPr>
          <w:spacing w:val="-4"/>
          <w:sz w:val="20"/>
        </w:rPr>
        <w:t> </w:t>
      </w:r>
      <w:r>
        <w:rPr>
          <w:sz w:val="20"/>
        </w:rPr>
        <w:t>U.S.C.</w:t>
      </w:r>
      <w:r>
        <w:rPr>
          <w:spacing w:val="-4"/>
          <w:sz w:val="20"/>
        </w:rPr>
        <w:t> </w:t>
      </w:r>
      <w:r>
        <w:rPr>
          <w:sz w:val="20"/>
        </w:rPr>
        <w:t>4601) and implementing regulations at 49 CFR part 24 and, as applicable, Section 104(d) of the Housing and Community Development Act of 1974 (42 U.S.C. 5304(d)) and implementing regulations at 24 CFR part 42, subpart A.</w:t>
      </w:r>
    </w:p>
    <w:p>
      <w:pPr>
        <w:pStyle w:val="ListParagraph"/>
        <w:numPr>
          <w:ilvl w:val="0"/>
          <w:numId w:val="5"/>
        </w:numPr>
        <w:tabs>
          <w:tab w:pos="1755" w:val="left" w:leader="none"/>
        </w:tabs>
        <w:spacing w:line="208" w:lineRule="auto" w:before="200" w:after="0"/>
        <w:ind w:left="1480" w:right="1517" w:firstLine="55"/>
        <w:jc w:val="left"/>
        <w:rPr>
          <w:sz w:val="20"/>
        </w:rPr>
      </w:pPr>
      <w:r>
        <w:rPr>
          <w:sz w:val="20"/>
        </w:rPr>
        <w:t>Will</w:t>
      </w:r>
      <w:r>
        <w:rPr>
          <w:spacing w:val="-4"/>
          <w:sz w:val="20"/>
        </w:rPr>
        <w:t> </w:t>
      </w:r>
      <w:r>
        <w:rPr>
          <w:sz w:val="20"/>
        </w:rPr>
        <w:t>comply</w:t>
      </w:r>
      <w:r>
        <w:rPr>
          <w:spacing w:val="-4"/>
          <w:sz w:val="20"/>
        </w:rPr>
        <w:t> </w:t>
      </w:r>
      <w:r>
        <w:rPr>
          <w:sz w:val="20"/>
        </w:rPr>
        <w:t>with</w:t>
      </w:r>
      <w:r>
        <w:rPr>
          <w:spacing w:val="-4"/>
          <w:sz w:val="20"/>
        </w:rPr>
        <w:t> </w:t>
      </w:r>
      <w:r>
        <w:rPr>
          <w:sz w:val="20"/>
        </w:rPr>
        <w:t>the</w:t>
      </w:r>
      <w:r>
        <w:rPr>
          <w:spacing w:val="-4"/>
          <w:sz w:val="20"/>
        </w:rPr>
        <w:t> </w:t>
      </w:r>
      <w:r>
        <w:rPr>
          <w:sz w:val="20"/>
        </w:rPr>
        <w:t>environmental</w:t>
      </w:r>
      <w:r>
        <w:rPr>
          <w:spacing w:val="-4"/>
          <w:sz w:val="20"/>
        </w:rPr>
        <w:t> </w:t>
      </w:r>
      <w:r>
        <w:rPr>
          <w:sz w:val="20"/>
        </w:rPr>
        <w:t>requirements</w:t>
      </w:r>
      <w:r>
        <w:rPr>
          <w:spacing w:val="-4"/>
          <w:sz w:val="20"/>
        </w:rPr>
        <w:t> </w:t>
      </w:r>
      <w:r>
        <w:rPr>
          <w:sz w:val="20"/>
        </w:rPr>
        <w:t>of</w:t>
      </w:r>
      <w:r>
        <w:rPr>
          <w:spacing w:val="-4"/>
          <w:sz w:val="20"/>
        </w:rPr>
        <w:t> </w:t>
      </w:r>
      <w:r>
        <w:rPr>
          <w:sz w:val="20"/>
        </w:rPr>
        <w:t>the</w:t>
      </w:r>
      <w:r>
        <w:rPr>
          <w:spacing w:val="-4"/>
          <w:sz w:val="20"/>
        </w:rPr>
        <w:t> </w:t>
      </w:r>
      <w:r>
        <w:rPr>
          <w:sz w:val="20"/>
        </w:rPr>
        <w:t>National</w:t>
      </w:r>
      <w:r>
        <w:rPr>
          <w:spacing w:val="-4"/>
          <w:sz w:val="20"/>
        </w:rPr>
        <w:t> </w:t>
      </w:r>
      <w:r>
        <w:rPr>
          <w:sz w:val="20"/>
        </w:rPr>
        <w:t>Environmental</w:t>
      </w:r>
      <w:r>
        <w:rPr>
          <w:spacing w:val="-4"/>
          <w:sz w:val="20"/>
        </w:rPr>
        <w:t> </w:t>
      </w:r>
      <w:r>
        <w:rPr>
          <w:sz w:val="20"/>
        </w:rPr>
        <w:t>Policy</w:t>
      </w:r>
      <w:r>
        <w:rPr>
          <w:spacing w:val="-4"/>
          <w:sz w:val="20"/>
        </w:rPr>
        <w:t> </w:t>
      </w:r>
      <w:r>
        <w:rPr>
          <w:sz w:val="20"/>
        </w:rPr>
        <w:t>Act</w:t>
      </w:r>
      <w:r>
        <w:rPr>
          <w:spacing w:val="-4"/>
          <w:sz w:val="20"/>
        </w:rPr>
        <w:t> </w:t>
      </w:r>
      <w:r>
        <w:rPr>
          <w:sz w:val="20"/>
        </w:rPr>
        <w:t>(42 U.S.C. 4321 et.seq.) and related Federal authorities prior to the commitment or expenditure of funds for property.</w:t>
      </w:r>
    </w:p>
    <w:p>
      <w:pPr>
        <w:pStyle w:val="ListParagraph"/>
        <w:numPr>
          <w:ilvl w:val="0"/>
          <w:numId w:val="5"/>
        </w:numPr>
        <w:tabs>
          <w:tab w:pos="1755" w:val="left" w:leader="none"/>
        </w:tabs>
        <w:spacing w:line="208" w:lineRule="auto" w:before="200" w:after="0"/>
        <w:ind w:left="1480" w:right="1516" w:firstLine="55"/>
        <w:jc w:val="left"/>
        <w:rPr>
          <w:sz w:val="20"/>
        </w:rPr>
      </w:pPr>
      <w:r>
        <w:rPr>
          <w:sz w:val="20"/>
        </w:rPr>
        <w:t>That no Federal appropriated funds have been paid, or will be paid, by or on behalf of the applicant, to any person for influencing or attempting to influence an officer or employee of any agency, a Member of Congress, and officer or employee of Congress, or an employee of a Member of Congress, in connection with the awarding of this Federal grant or its extension, renewal, amendment or modification. If funds other than Federal appropriated funds have or will be paid for influencing or attempting to influence the persons listed above, I shall complete and submit Standard Form-LLL, Disclosure Form to Report Lobbying. I certify that I shall require all subawards at all tiers (including sub-grants and contracts) to similarly certify and disclose accordingly.</w:t>
      </w:r>
      <w:r>
        <w:rPr>
          <w:spacing w:val="-5"/>
          <w:sz w:val="20"/>
        </w:rPr>
        <w:t> </w:t>
      </w:r>
      <w:r>
        <w:rPr>
          <w:sz w:val="20"/>
        </w:rPr>
        <w:t>Federally</w:t>
      </w:r>
      <w:r>
        <w:rPr>
          <w:spacing w:val="-5"/>
          <w:sz w:val="20"/>
        </w:rPr>
        <w:t> </w:t>
      </w:r>
      <w:r>
        <w:rPr>
          <w:sz w:val="20"/>
        </w:rPr>
        <w:t>recognized</w:t>
      </w:r>
      <w:r>
        <w:rPr>
          <w:spacing w:val="-5"/>
          <w:sz w:val="20"/>
        </w:rPr>
        <w:t> </w:t>
      </w:r>
      <w:r>
        <w:rPr>
          <w:sz w:val="20"/>
        </w:rPr>
        <w:t>Indian</w:t>
      </w:r>
      <w:r>
        <w:rPr>
          <w:spacing w:val="-5"/>
          <w:sz w:val="20"/>
        </w:rPr>
        <w:t> </w:t>
      </w:r>
      <w:r>
        <w:rPr>
          <w:sz w:val="20"/>
        </w:rPr>
        <w:t>Tribes</w:t>
      </w:r>
      <w:r>
        <w:rPr>
          <w:spacing w:val="-5"/>
          <w:sz w:val="20"/>
        </w:rPr>
        <w:t> </w:t>
      </w:r>
      <w:r>
        <w:rPr>
          <w:sz w:val="20"/>
        </w:rPr>
        <w:t>and</w:t>
      </w:r>
      <w:r>
        <w:rPr>
          <w:spacing w:val="-5"/>
          <w:sz w:val="20"/>
        </w:rPr>
        <w:t> </w:t>
      </w:r>
      <w:r>
        <w:rPr>
          <w:sz w:val="20"/>
        </w:rPr>
        <w:t>tribally</w:t>
      </w:r>
      <w:r>
        <w:rPr>
          <w:spacing w:val="-5"/>
          <w:sz w:val="20"/>
        </w:rPr>
        <w:t> </w:t>
      </w:r>
      <w:r>
        <w:rPr>
          <w:sz w:val="20"/>
        </w:rPr>
        <w:t>designated</w:t>
      </w:r>
      <w:r>
        <w:rPr>
          <w:spacing w:val="-5"/>
          <w:sz w:val="20"/>
        </w:rPr>
        <w:t> </w:t>
      </w:r>
      <w:r>
        <w:rPr>
          <w:sz w:val="20"/>
        </w:rPr>
        <w:t>housing</w:t>
      </w:r>
      <w:r>
        <w:rPr>
          <w:spacing w:val="-5"/>
          <w:sz w:val="20"/>
        </w:rPr>
        <w:t> </w:t>
      </w:r>
      <w:r>
        <w:rPr>
          <w:sz w:val="20"/>
        </w:rPr>
        <w:t>entities</w:t>
      </w:r>
      <w:r>
        <w:rPr>
          <w:spacing w:val="-5"/>
          <w:sz w:val="20"/>
        </w:rPr>
        <w:t> </w:t>
      </w:r>
      <w:r>
        <w:rPr>
          <w:sz w:val="20"/>
        </w:rPr>
        <w:t>(TDHEs) established by Federally-recognized Indian tribes as a result of the exercise of the tribe’s sovereign power are excluded from coverage by the Byrd Amendment, but State-recognized Indian tribes and TDHs established under State law are not excluded from the statute’s </w:t>
      </w:r>
      <w:r>
        <w:rPr>
          <w:spacing w:val="-2"/>
          <w:sz w:val="20"/>
        </w:rPr>
        <w:t>coverage.</w:t>
      </w:r>
    </w:p>
    <w:p>
      <w:pPr>
        <w:pStyle w:val="BodyText"/>
      </w:pPr>
    </w:p>
    <w:p>
      <w:pPr>
        <w:pStyle w:val="BodyText"/>
        <w:spacing w:before="37"/>
      </w:pPr>
    </w:p>
    <w:p>
      <w:pPr>
        <w:tabs>
          <w:tab w:pos="5859" w:val="left" w:leader="none"/>
        </w:tabs>
        <w:spacing w:before="0"/>
        <w:ind w:left="1595" w:right="0" w:firstLine="0"/>
        <w:jc w:val="left"/>
        <w:rPr>
          <w:sz w:val="24"/>
        </w:rPr>
      </w:pPr>
      <w:r>
        <w:rPr>
          <w:b/>
          <w:w w:val="90"/>
          <w:sz w:val="24"/>
        </w:rPr>
        <w:t>Name</w:t>
      </w:r>
      <w:r>
        <w:rPr>
          <w:b/>
          <w:spacing w:val="6"/>
          <w:sz w:val="24"/>
        </w:rPr>
        <w:t> </w:t>
      </w:r>
      <w:r>
        <w:rPr>
          <w:b/>
          <w:w w:val="90"/>
          <w:sz w:val="24"/>
        </w:rPr>
        <w:t>of</w:t>
      </w:r>
      <w:r>
        <w:rPr>
          <w:b/>
          <w:spacing w:val="7"/>
          <w:sz w:val="24"/>
        </w:rPr>
        <w:t> </w:t>
      </w:r>
      <w:r>
        <w:rPr>
          <w:b/>
          <w:w w:val="90"/>
          <w:sz w:val="24"/>
        </w:rPr>
        <w:t>Authorized</w:t>
      </w:r>
      <w:r>
        <w:rPr>
          <w:b/>
          <w:spacing w:val="7"/>
          <w:sz w:val="24"/>
        </w:rPr>
        <w:t> </w:t>
      </w:r>
      <w:r>
        <w:rPr>
          <w:b/>
          <w:w w:val="90"/>
          <w:sz w:val="24"/>
        </w:rPr>
        <w:t>Certifying</w:t>
      </w:r>
      <w:r>
        <w:rPr>
          <w:b/>
          <w:spacing w:val="7"/>
          <w:sz w:val="24"/>
        </w:rPr>
        <w:t> </w:t>
      </w:r>
      <w:r>
        <w:rPr>
          <w:b/>
          <w:spacing w:val="-2"/>
          <w:w w:val="90"/>
          <w:sz w:val="24"/>
        </w:rPr>
        <w:t>Official:</w:t>
      </w:r>
      <w:r>
        <w:rPr>
          <w:b/>
          <w:sz w:val="24"/>
        </w:rPr>
        <w:tab/>
      </w:r>
      <w:r>
        <w:rPr>
          <w:sz w:val="24"/>
        </w:rPr>
        <w:t>Christina</w:t>
      </w:r>
      <w:r>
        <w:rPr>
          <w:spacing w:val="-11"/>
          <w:sz w:val="24"/>
        </w:rPr>
        <w:t> </w:t>
      </w:r>
      <w:r>
        <w:rPr>
          <w:spacing w:val="-2"/>
          <w:sz w:val="24"/>
        </w:rPr>
        <w:t>Vogel</w:t>
      </w:r>
    </w:p>
    <w:p>
      <w:pPr>
        <w:tabs>
          <w:tab w:pos="5859" w:val="left" w:leader="none"/>
        </w:tabs>
        <w:spacing w:before="104"/>
        <w:ind w:left="5086" w:right="0" w:firstLine="0"/>
        <w:jc w:val="left"/>
        <w:rPr>
          <w:sz w:val="24"/>
        </w:rPr>
      </w:pPr>
      <w:r>
        <w:rPr>
          <w:b/>
          <w:spacing w:val="-2"/>
          <w:sz w:val="24"/>
        </w:rPr>
        <w:t>Date:</w:t>
      </w:r>
      <w:r>
        <w:rPr>
          <w:b/>
          <w:sz w:val="24"/>
        </w:rPr>
        <w:tab/>
      </w:r>
      <w:r>
        <w:rPr>
          <w:spacing w:val="-2"/>
          <w:sz w:val="24"/>
        </w:rPr>
        <w:t>07/24/2026</w:t>
      </w:r>
    </w:p>
    <w:p>
      <w:pPr>
        <w:tabs>
          <w:tab w:pos="5859" w:val="left" w:leader="none"/>
        </w:tabs>
        <w:spacing w:line="331" w:lineRule="auto" w:before="104"/>
        <w:ind w:left="3180" w:right="3790" w:firstLine="1960"/>
        <w:jc w:val="left"/>
        <w:rPr>
          <w:sz w:val="24"/>
        </w:rPr>
      </w:pPr>
      <w:r>
        <w:rPr>
          <w:b/>
          <w:spacing w:val="-2"/>
          <w:sz w:val="24"/>
        </w:rPr>
        <w:t>Title:</w:t>
      </w:r>
      <w:r>
        <w:rPr>
          <w:b/>
          <w:sz w:val="24"/>
        </w:rPr>
        <w:tab/>
      </w:r>
      <w:r>
        <w:rPr>
          <w:sz w:val="24"/>
        </w:rPr>
        <w:t>County</w:t>
      </w:r>
      <w:r>
        <w:rPr>
          <w:spacing w:val="-17"/>
          <w:sz w:val="24"/>
        </w:rPr>
        <w:t> </w:t>
      </w:r>
      <w:r>
        <w:rPr>
          <w:sz w:val="24"/>
        </w:rPr>
        <w:t>Executive </w:t>
      </w:r>
      <w:r>
        <w:rPr>
          <w:b/>
          <w:spacing w:val="-2"/>
          <w:sz w:val="24"/>
        </w:rPr>
        <w:t>Applicant</w:t>
      </w:r>
      <w:r>
        <w:rPr>
          <w:b/>
          <w:spacing w:val="-15"/>
          <w:sz w:val="24"/>
        </w:rPr>
        <w:t> </w:t>
      </w:r>
      <w:r>
        <w:rPr>
          <w:b/>
          <w:spacing w:val="-2"/>
          <w:sz w:val="24"/>
        </w:rPr>
        <w:t>Organization:</w:t>
      </w:r>
      <w:r>
        <w:rPr>
          <w:b/>
          <w:sz w:val="24"/>
        </w:rPr>
        <w:tab/>
      </w:r>
      <w:r>
        <w:rPr>
          <w:sz w:val="24"/>
        </w:rPr>
        <w:t>County of Erie</w:t>
      </w:r>
    </w:p>
    <w:p>
      <w:pPr>
        <w:spacing w:line="274" w:lineRule="exact" w:before="0"/>
        <w:ind w:left="1302" w:right="0" w:firstLine="0"/>
        <w:jc w:val="left"/>
        <w:rPr>
          <w:b/>
          <w:sz w:val="24"/>
        </w:rPr>
      </w:pPr>
      <w:r>
        <w:rPr>
          <w:b/>
          <w:spacing w:val="-8"/>
          <w:sz w:val="24"/>
        </w:rPr>
        <w:t>PHA Number</w:t>
      </w:r>
      <w:r>
        <w:rPr>
          <w:b/>
          <w:spacing w:val="-7"/>
          <w:sz w:val="24"/>
        </w:rPr>
        <w:t> </w:t>
      </w:r>
      <w:r>
        <w:rPr>
          <w:b/>
          <w:spacing w:val="-8"/>
          <w:sz w:val="24"/>
        </w:rPr>
        <w:t>(For</w:t>
      </w:r>
      <w:r>
        <w:rPr>
          <w:b/>
          <w:spacing w:val="-7"/>
          <w:sz w:val="24"/>
        </w:rPr>
        <w:t> </w:t>
      </w:r>
      <w:r>
        <w:rPr>
          <w:b/>
          <w:spacing w:val="-8"/>
          <w:sz w:val="24"/>
        </w:rPr>
        <w:t>PHA Applicants</w:t>
      </w:r>
      <w:r>
        <w:rPr>
          <w:b/>
          <w:spacing w:val="-7"/>
          <w:sz w:val="24"/>
        </w:rPr>
        <w:t> </w:t>
      </w:r>
      <w:r>
        <w:rPr>
          <w:b/>
          <w:spacing w:val="-8"/>
          <w:sz w:val="24"/>
        </w:rPr>
        <w:t>Only):</w:t>
      </w:r>
    </w:p>
    <w:p>
      <w:pPr>
        <w:pStyle w:val="BodyText"/>
        <w:spacing w:before="237"/>
        <w:rPr>
          <w:b/>
          <w:sz w:val="24"/>
        </w:rPr>
      </w:pPr>
    </w:p>
    <w:p>
      <w:pPr>
        <w:spacing w:line="208" w:lineRule="auto" w:before="0"/>
        <w:ind w:left="487" w:right="5856" w:firstLine="266"/>
        <w:jc w:val="right"/>
        <w:rPr>
          <w:b/>
          <w:sz w:val="24"/>
        </w:rPr>
      </w:pPr>
      <w:r>
        <w:rPr>
          <w:b/>
          <w:sz w:val="24"/>
        </w:rPr>
        <mc:AlternateContent>
          <mc:Choice Requires="wps">
            <w:drawing>
              <wp:anchor distT="0" distB="0" distL="0" distR="0" allowOverlap="1" layoutInCell="1" locked="0" behindDoc="0" simplePos="0" relativeHeight="15738368">
                <wp:simplePos x="0" y="0"/>
                <wp:positionH relativeFrom="page">
                  <wp:posOffset>3886200</wp:posOffset>
                </wp:positionH>
                <wp:positionV relativeFrom="paragraph">
                  <wp:posOffset>-53163</wp:posOffset>
                </wp:positionV>
                <wp:extent cx="342900" cy="146050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342900" cy="1460500"/>
                        </a:xfrm>
                        <a:prstGeom prst="rect">
                          <a:avLst/>
                        </a:prstGeom>
                        <a:ln w="6350">
                          <a:solidFill>
                            <a:srgbClr val="000000"/>
                          </a:solidFill>
                          <a:prstDash val="solid"/>
                        </a:ln>
                      </wps:spPr>
                      <wps:txbx>
                        <w:txbxContent>
                          <w:p>
                            <w:pPr>
                              <w:spacing w:before="50"/>
                              <w:ind w:left="10" w:right="10" w:firstLine="0"/>
                              <w:jc w:val="center"/>
                              <w:rPr>
                                <w:sz w:val="24"/>
                              </w:rPr>
                            </w:pPr>
                            <w:r>
                              <w:rPr>
                                <w:spacing w:val="-10"/>
                                <w:sz w:val="24"/>
                              </w:rPr>
                              <w:t>X</w:t>
                            </w:r>
                          </w:p>
                        </w:txbxContent>
                      </wps:txbx>
                      <wps:bodyPr wrap="square" lIns="0" tIns="0" rIns="0" bIns="0" rtlCol="0">
                        <a:noAutofit/>
                      </wps:bodyPr>
                    </wps:wsp>
                  </a:graphicData>
                </a:graphic>
              </wp:anchor>
            </w:drawing>
          </mc:Choice>
          <mc:Fallback>
            <w:pict>
              <v:shape style="position:absolute;margin-left:306pt;margin-top:-4.186084pt;width:27pt;height:115pt;mso-position-horizontal-relative:page;mso-position-vertical-relative:paragraph;z-index:15738368" type="#_x0000_t202" id="docshape63" filled="false" stroked="true" strokeweight=".5pt" strokecolor="#000000">
                <v:textbox inset="0,0,0,0">
                  <w:txbxContent>
                    <w:p>
                      <w:pPr>
                        <w:spacing w:before="50"/>
                        <w:ind w:left="10" w:right="10" w:firstLine="0"/>
                        <w:jc w:val="center"/>
                        <w:rPr>
                          <w:sz w:val="24"/>
                        </w:rPr>
                      </w:pPr>
                      <w:r>
                        <w:rPr>
                          <w:spacing w:val="-10"/>
                          <w:sz w:val="24"/>
                        </w:rPr>
                        <w:t>X</w:t>
                      </w:r>
                    </w:p>
                  </w:txbxContent>
                </v:textbox>
                <v:stroke dashstyle="solid"/>
                <w10:wrap type="none"/>
              </v:shape>
            </w:pict>
          </mc:Fallback>
        </mc:AlternateContent>
      </w:r>
      <w:r>
        <w:rPr>
          <w:b/>
          <w:w w:val="90"/>
          <w:sz w:val="24"/>
        </w:rPr>
        <w:t>I/We, the undersigned, certify under penalty of </w:t>
      </w:r>
      <w:r>
        <w:rPr>
          <w:b/>
          <w:spacing w:val="-6"/>
          <w:sz w:val="24"/>
        </w:rPr>
        <w:t>perjury</w:t>
      </w:r>
      <w:r>
        <w:rPr>
          <w:b/>
          <w:spacing w:val="-11"/>
          <w:sz w:val="24"/>
        </w:rPr>
        <w:t> </w:t>
      </w:r>
      <w:r>
        <w:rPr>
          <w:b/>
          <w:spacing w:val="-6"/>
          <w:sz w:val="24"/>
        </w:rPr>
        <w:t>that</w:t>
      </w:r>
      <w:r>
        <w:rPr>
          <w:b/>
          <w:spacing w:val="-11"/>
          <w:sz w:val="24"/>
        </w:rPr>
        <w:t> </w:t>
      </w:r>
      <w:r>
        <w:rPr>
          <w:b/>
          <w:spacing w:val="-6"/>
          <w:sz w:val="24"/>
        </w:rPr>
        <w:t>the</w:t>
      </w:r>
      <w:r>
        <w:rPr>
          <w:b/>
          <w:spacing w:val="-10"/>
          <w:sz w:val="24"/>
        </w:rPr>
        <w:t> </w:t>
      </w:r>
      <w:r>
        <w:rPr>
          <w:b/>
          <w:spacing w:val="-6"/>
          <w:sz w:val="24"/>
        </w:rPr>
        <w:t>information</w:t>
      </w:r>
      <w:r>
        <w:rPr>
          <w:b/>
          <w:spacing w:val="-11"/>
          <w:sz w:val="24"/>
        </w:rPr>
        <w:t> </w:t>
      </w:r>
      <w:r>
        <w:rPr>
          <w:b/>
          <w:spacing w:val="-6"/>
          <w:sz w:val="24"/>
        </w:rPr>
        <w:t>provided</w:t>
      </w:r>
      <w:r>
        <w:rPr>
          <w:b/>
          <w:spacing w:val="-11"/>
          <w:sz w:val="24"/>
        </w:rPr>
        <w:t> </w:t>
      </w:r>
      <w:r>
        <w:rPr>
          <w:b/>
          <w:spacing w:val="-6"/>
          <w:sz w:val="24"/>
        </w:rPr>
        <w:t>above</w:t>
      </w:r>
      <w:r>
        <w:rPr>
          <w:b/>
          <w:spacing w:val="-11"/>
          <w:sz w:val="24"/>
        </w:rPr>
        <w:t> </w:t>
      </w:r>
      <w:r>
        <w:rPr>
          <w:b/>
          <w:spacing w:val="-6"/>
          <w:sz w:val="24"/>
        </w:rPr>
        <w:t>is </w:t>
      </w:r>
      <w:r>
        <w:rPr>
          <w:b/>
          <w:spacing w:val="-2"/>
          <w:sz w:val="24"/>
        </w:rPr>
        <w:t>true</w:t>
      </w:r>
      <w:r>
        <w:rPr>
          <w:b/>
          <w:spacing w:val="-15"/>
          <w:sz w:val="24"/>
        </w:rPr>
        <w:t> </w:t>
      </w:r>
      <w:r>
        <w:rPr>
          <w:b/>
          <w:spacing w:val="-2"/>
          <w:sz w:val="24"/>
        </w:rPr>
        <w:t>and</w:t>
      </w:r>
      <w:r>
        <w:rPr>
          <w:b/>
          <w:spacing w:val="-15"/>
          <w:sz w:val="24"/>
        </w:rPr>
        <w:t> </w:t>
      </w:r>
      <w:r>
        <w:rPr>
          <w:b/>
          <w:spacing w:val="-2"/>
          <w:sz w:val="24"/>
        </w:rPr>
        <w:t>correct.</w:t>
      </w:r>
      <w:r>
        <w:rPr>
          <w:b/>
          <w:spacing w:val="38"/>
          <w:sz w:val="24"/>
        </w:rPr>
        <w:t> </w:t>
      </w:r>
      <w:r>
        <w:rPr>
          <w:b/>
          <w:spacing w:val="-2"/>
          <w:sz w:val="24"/>
        </w:rPr>
        <w:t>WARNING:</w:t>
      </w:r>
      <w:r>
        <w:rPr>
          <w:b/>
          <w:spacing w:val="-15"/>
          <w:sz w:val="24"/>
        </w:rPr>
        <w:t> </w:t>
      </w:r>
      <w:r>
        <w:rPr>
          <w:b/>
          <w:spacing w:val="-2"/>
          <w:sz w:val="24"/>
        </w:rPr>
        <w:t>Anyone</w:t>
      </w:r>
      <w:r>
        <w:rPr>
          <w:b/>
          <w:spacing w:val="-15"/>
          <w:sz w:val="24"/>
        </w:rPr>
        <w:t> </w:t>
      </w:r>
      <w:r>
        <w:rPr>
          <w:b/>
          <w:spacing w:val="-2"/>
          <w:sz w:val="24"/>
        </w:rPr>
        <w:t>who </w:t>
      </w:r>
      <w:r>
        <w:rPr>
          <w:b/>
          <w:w w:val="90"/>
          <w:sz w:val="24"/>
        </w:rPr>
        <w:t>knowingly submits a false claim or makes a false </w:t>
      </w:r>
      <w:r>
        <w:rPr>
          <w:b/>
          <w:spacing w:val="-6"/>
          <w:sz w:val="24"/>
        </w:rPr>
        <w:t>statement</w:t>
      </w:r>
      <w:r>
        <w:rPr>
          <w:b/>
          <w:spacing w:val="-11"/>
          <w:sz w:val="24"/>
        </w:rPr>
        <w:t> </w:t>
      </w:r>
      <w:r>
        <w:rPr>
          <w:b/>
          <w:spacing w:val="-6"/>
          <w:sz w:val="24"/>
        </w:rPr>
        <w:t>is</w:t>
      </w:r>
      <w:r>
        <w:rPr>
          <w:b/>
          <w:spacing w:val="-11"/>
          <w:sz w:val="24"/>
        </w:rPr>
        <w:t> </w:t>
      </w:r>
      <w:r>
        <w:rPr>
          <w:b/>
          <w:spacing w:val="-6"/>
          <w:sz w:val="24"/>
        </w:rPr>
        <w:t>subject</w:t>
      </w:r>
      <w:r>
        <w:rPr>
          <w:b/>
          <w:spacing w:val="-10"/>
          <w:sz w:val="24"/>
        </w:rPr>
        <w:t> </w:t>
      </w:r>
      <w:r>
        <w:rPr>
          <w:b/>
          <w:spacing w:val="-6"/>
          <w:sz w:val="24"/>
        </w:rPr>
        <w:t>to</w:t>
      </w:r>
      <w:r>
        <w:rPr>
          <w:b/>
          <w:spacing w:val="-11"/>
          <w:sz w:val="24"/>
        </w:rPr>
        <w:t> </w:t>
      </w:r>
      <w:r>
        <w:rPr>
          <w:b/>
          <w:spacing w:val="-6"/>
          <w:sz w:val="24"/>
        </w:rPr>
        <w:t>criminal</w:t>
      </w:r>
      <w:r>
        <w:rPr>
          <w:b/>
          <w:spacing w:val="-11"/>
          <w:sz w:val="24"/>
        </w:rPr>
        <w:t> </w:t>
      </w:r>
      <w:r>
        <w:rPr>
          <w:b/>
          <w:spacing w:val="-6"/>
          <w:sz w:val="24"/>
        </w:rPr>
        <w:t>and/or</w:t>
      </w:r>
      <w:r>
        <w:rPr>
          <w:b/>
          <w:spacing w:val="-11"/>
          <w:sz w:val="24"/>
        </w:rPr>
        <w:t> </w:t>
      </w:r>
      <w:r>
        <w:rPr>
          <w:b/>
          <w:spacing w:val="-6"/>
          <w:sz w:val="24"/>
        </w:rPr>
        <w:t>civil penalties,</w:t>
      </w:r>
      <w:r>
        <w:rPr>
          <w:b/>
          <w:spacing w:val="-10"/>
          <w:sz w:val="24"/>
        </w:rPr>
        <w:t> </w:t>
      </w:r>
      <w:r>
        <w:rPr>
          <w:b/>
          <w:spacing w:val="-6"/>
          <w:sz w:val="24"/>
        </w:rPr>
        <w:t>including</w:t>
      </w:r>
      <w:r>
        <w:rPr>
          <w:b/>
          <w:spacing w:val="-10"/>
          <w:sz w:val="24"/>
        </w:rPr>
        <w:t> </w:t>
      </w:r>
      <w:r>
        <w:rPr>
          <w:b/>
          <w:spacing w:val="-6"/>
          <w:sz w:val="24"/>
        </w:rPr>
        <w:t>confinement</w:t>
      </w:r>
      <w:r>
        <w:rPr>
          <w:b/>
          <w:spacing w:val="-10"/>
          <w:sz w:val="24"/>
        </w:rPr>
        <w:t> </w:t>
      </w:r>
      <w:r>
        <w:rPr>
          <w:b/>
          <w:spacing w:val="-6"/>
          <w:sz w:val="24"/>
        </w:rPr>
        <w:t>for</w:t>
      </w:r>
      <w:r>
        <w:rPr>
          <w:b/>
          <w:spacing w:val="-10"/>
          <w:sz w:val="24"/>
        </w:rPr>
        <w:t> </w:t>
      </w:r>
      <w:r>
        <w:rPr>
          <w:b/>
          <w:spacing w:val="-6"/>
          <w:sz w:val="24"/>
        </w:rPr>
        <w:t>up</w:t>
      </w:r>
      <w:r>
        <w:rPr>
          <w:b/>
          <w:spacing w:val="-10"/>
          <w:sz w:val="24"/>
        </w:rPr>
        <w:t> </w:t>
      </w:r>
      <w:r>
        <w:rPr>
          <w:b/>
          <w:spacing w:val="-6"/>
          <w:sz w:val="24"/>
        </w:rPr>
        <w:t>to</w:t>
      </w:r>
      <w:r>
        <w:rPr>
          <w:b/>
          <w:spacing w:val="-10"/>
          <w:sz w:val="24"/>
        </w:rPr>
        <w:t> </w:t>
      </w:r>
      <w:r>
        <w:rPr>
          <w:b/>
          <w:spacing w:val="-6"/>
          <w:sz w:val="24"/>
        </w:rPr>
        <w:t>5 </w:t>
      </w:r>
      <w:r>
        <w:rPr>
          <w:b/>
          <w:spacing w:val="-4"/>
          <w:sz w:val="24"/>
        </w:rPr>
        <w:t>years,</w:t>
      </w:r>
      <w:r>
        <w:rPr>
          <w:b/>
          <w:spacing w:val="-13"/>
          <w:sz w:val="24"/>
        </w:rPr>
        <w:t> </w:t>
      </w:r>
      <w:r>
        <w:rPr>
          <w:b/>
          <w:spacing w:val="-4"/>
          <w:sz w:val="24"/>
        </w:rPr>
        <w:t>fines,</w:t>
      </w:r>
      <w:r>
        <w:rPr>
          <w:b/>
          <w:spacing w:val="-13"/>
          <w:sz w:val="24"/>
        </w:rPr>
        <w:t> </w:t>
      </w:r>
      <w:r>
        <w:rPr>
          <w:b/>
          <w:spacing w:val="-4"/>
          <w:sz w:val="24"/>
        </w:rPr>
        <w:t>and</w:t>
      </w:r>
      <w:r>
        <w:rPr>
          <w:b/>
          <w:spacing w:val="-12"/>
          <w:sz w:val="24"/>
        </w:rPr>
        <w:t> </w:t>
      </w:r>
      <w:r>
        <w:rPr>
          <w:b/>
          <w:spacing w:val="-4"/>
          <w:sz w:val="24"/>
        </w:rPr>
        <w:t>civil</w:t>
      </w:r>
      <w:r>
        <w:rPr>
          <w:b/>
          <w:spacing w:val="-13"/>
          <w:sz w:val="24"/>
        </w:rPr>
        <w:t> </w:t>
      </w:r>
      <w:r>
        <w:rPr>
          <w:b/>
          <w:spacing w:val="-4"/>
          <w:sz w:val="24"/>
        </w:rPr>
        <w:t>and</w:t>
      </w:r>
      <w:r>
        <w:rPr>
          <w:b/>
          <w:spacing w:val="-13"/>
          <w:sz w:val="24"/>
        </w:rPr>
        <w:t> </w:t>
      </w:r>
      <w:r>
        <w:rPr>
          <w:b/>
          <w:spacing w:val="-4"/>
          <w:sz w:val="24"/>
        </w:rPr>
        <w:t>administrative </w:t>
      </w:r>
      <w:r>
        <w:rPr>
          <w:b/>
          <w:sz w:val="24"/>
        </w:rPr>
        <w:t>penalties.(18 U.S.C. §§287, 1001, 1010, 1012,</w:t>
      </w:r>
    </w:p>
    <w:p>
      <w:pPr>
        <w:spacing w:line="246" w:lineRule="exact" w:before="0"/>
        <w:ind w:left="0" w:right="5860" w:firstLine="0"/>
        <w:jc w:val="right"/>
        <w:rPr>
          <w:b/>
          <w:sz w:val="24"/>
        </w:rPr>
      </w:pPr>
      <w:r>
        <w:rPr>
          <w:b/>
          <w:sz w:val="24"/>
        </w:rPr>
        <w:t>1014;</w:t>
      </w:r>
      <w:r>
        <w:rPr>
          <w:b/>
          <w:spacing w:val="-10"/>
          <w:sz w:val="24"/>
        </w:rPr>
        <w:t> </w:t>
      </w:r>
      <w:r>
        <w:rPr>
          <w:b/>
          <w:sz w:val="24"/>
        </w:rPr>
        <w:t>31</w:t>
      </w:r>
      <w:r>
        <w:rPr>
          <w:b/>
          <w:spacing w:val="-9"/>
          <w:sz w:val="24"/>
        </w:rPr>
        <w:t> </w:t>
      </w:r>
      <w:r>
        <w:rPr>
          <w:b/>
          <w:sz w:val="24"/>
        </w:rPr>
        <w:t>U.S.C.</w:t>
      </w:r>
      <w:r>
        <w:rPr>
          <w:b/>
          <w:spacing w:val="-10"/>
          <w:sz w:val="24"/>
        </w:rPr>
        <w:t> </w:t>
      </w:r>
      <w:r>
        <w:rPr>
          <w:b/>
          <w:sz w:val="24"/>
        </w:rPr>
        <w:t>§3729,</w:t>
      </w:r>
      <w:r>
        <w:rPr>
          <w:b/>
          <w:spacing w:val="-9"/>
          <w:sz w:val="24"/>
        </w:rPr>
        <w:t> </w:t>
      </w:r>
      <w:r>
        <w:rPr>
          <w:b/>
          <w:spacing w:val="-2"/>
          <w:sz w:val="24"/>
        </w:rPr>
        <w:t>3802).</w:t>
      </w:r>
    </w:p>
    <w:p>
      <w:pPr>
        <w:spacing w:after="0" w:line="246" w:lineRule="exact"/>
        <w:jc w:val="right"/>
        <w:rPr>
          <w:b/>
          <w:sz w:val="24"/>
        </w:rPr>
        <w:sectPr>
          <w:headerReference w:type="default" r:id="rId30"/>
          <w:footerReference w:type="default" r:id="rId31"/>
          <w:pgSz w:w="12240" w:h="15840"/>
          <w:pgMar w:header="779" w:footer="860" w:top="1500" w:bottom="1060" w:left="360" w:right="360"/>
        </w:sectPr>
      </w:pPr>
    </w:p>
    <w:p>
      <w:pPr>
        <w:pStyle w:val="Heading1"/>
      </w:pPr>
      <w:r>
        <w:rPr>
          <w:w w:val="90"/>
        </w:rPr>
        <w:t>6A.</w:t>
      </w:r>
      <w:r>
        <w:rPr>
          <w:spacing w:val="20"/>
        </w:rPr>
        <w:t> </w:t>
      </w:r>
      <w:r>
        <w:rPr>
          <w:w w:val="90"/>
        </w:rPr>
        <w:t>Submission</w:t>
      </w:r>
      <w:r>
        <w:rPr>
          <w:spacing w:val="21"/>
        </w:rPr>
        <w:t> </w:t>
      </w:r>
      <w:r>
        <w:rPr>
          <w:spacing w:val="-2"/>
          <w:w w:val="90"/>
        </w:rPr>
        <w:t>Summary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5"/>
        <w:rPr>
          <w:b/>
        </w:rPr>
      </w:pPr>
      <w:r>
        <w:rPr>
          <w:b/>
        </w:rPr>
        <mc:AlternateContent>
          <mc:Choice Requires="wps">
            <w:drawing>
              <wp:anchor distT="0" distB="0" distL="0" distR="0" allowOverlap="1" layoutInCell="1" locked="0" behindDoc="1" simplePos="0" relativeHeight="487598592">
                <wp:simplePos x="0" y="0"/>
                <wp:positionH relativeFrom="page">
                  <wp:posOffset>454025</wp:posOffset>
                </wp:positionH>
                <wp:positionV relativeFrom="paragraph">
                  <wp:posOffset>183502</wp:posOffset>
                </wp:positionV>
                <wp:extent cx="6864350" cy="4337050"/>
                <wp:effectExtent l="0" t="0" r="0" b="0"/>
                <wp:wrapTopAndBottom/>
                <wp:docPr id="68" name="Group 68"/>
                <wp:cNvGraphicFramePr>
                  <a:graphicFrameLocks/>
                </wp:cNvGraphicFramePr>
                <a:graphic>
                  <a:graphicData uri="http://schemas.microsoft.com/office/word/2010/wordprocessingGroup">
                    <wpg:wgp>
                      <wpg:cNvPr id="68" name="Group 68"/>
                      <wpg:cNvGrpSpPr/>
                      <wpg:grpSpPr>
                        <a:xfrm>
                          <a:off x="0" y="0"/>
                          <a:ext cx="6864350" cy="4337050"/>
                          <a:chExt cx="6864350" cy="4337050"/>
                        </a:xfrm>
                      </wpg:grpSpPr>
                      <wps:wsp>
                        <wps:cNvPr id="69" name="Graphic 69"/>
                        <wps:cNvSpPr/>
                        <wps:spPr>
                          <a:xfrm>
                            <a:off x="3175" y="3174"/>
                            <a:ext cx="6858000" cy="241300"/>
                          </a:xfrm>
                          <a:custGeom>
                            <a:avLst/>
                            <a:gdLst/>
                            <a:ahLst/>
                            <a:cxnLst/>
                            <a:rect l="l" t="t" r="r" b="b"/>
                            <a:pathLst>
                              <a:path w="6858000" h="241300">
                                <a:moveTo>
                                  <a:pt x="6858000" y="0"/>
                                </a:moveTo>
                                <a:lnTo>
                                  <a:pt x="3429000" y="0"/>
                                </a:lnTo>
                                <a:lnTo>
                                  <a:pt x="0" y="0"/>
                                </a:lnTo>
                                <a:lnTo>
                                  <a:pt x="0" y="241300"/>
                                </a:lnTo>
                                <a:lnTo>
                                  <a:pt x="3429000" y="241300"/>
                                </a:lnTo>
                                <a:lnTo>
                                  <a:pt x="6858000" y="241300"/>
                                </a:lnTo>
                                <a:lnTo>
                                  <a:pt x="6858000" y="0"/>
                                </a:lnTo>
                                <a:close/>
                              </a:path>
                            </a:pathLst>
                          </a:custGeom>
                          <a:solidFill>
                            <a:srgbClr val="DCDCDC"/>
                          </a:solidFill>
                        </wps:spPr>
                        <wps:bodyPr wrap="square" lIns="0" tIns="0" rIns="0" bIns="0" rtlCol="0">
                          <a:prstTxWarp prst="textNoShape">
                            <a:avLst/>
                          </a:prstTxWarp>
                          <a:noAutofit/>
                        </wps:bodyPr>
                      </wps:wsp>
                      <wps:wsp>
                        <wps:cNvPr id="70" name="Graphic 70"/>
                        <wps:cNvSpPr/>
                        <wps:spPr>
                          <a:xfrm>
                            <a:off x="3175" y="3175"/>
                            <a:ext cx="6858000" cy="4330700"/>
                          </a:xfrm>
                          <a:custGeom>
                            <a:avLst/>
                            <a:gdLst/>
                            <a:ahLst/>
                            <a:cxnLst/>
                            <a:rect l="l" t="t" r="r" b="b"/>
                            <a:pathLst>
                              <a:path w="6858000" h="4330700">
                                <a:moveTo>
                                  <a:pt x="0" y="241300"/>
                                </a:moveTo>
                                <a:lnTo>
                                  <a:pt x="0" y="0"/>
                                </a:lnTo>
                              </a:path>
                              <a:path w="6858000" h="4330700">
                                <a:moveTo>
                                  <a:pt x="0" y="0"/>
                                </a:moveTo>
                                <a:lnTo>
                                  <a:pt x="3429000" y="0"/>
                                </a:lnTo>
                              </a:path>
                              <a:path w="6858000" h="4330700">
                                <a:moveTo>
                                  <a:pt x="6858000" y="241300"/>
                                </a:moveTo>
                                <a:lnTo>
                                  <a:pt x="6858000" y="0"/>
                                </a:lnTo>
                              </a:path>
                              <a:path w="6858000" h="4330700">
                                <a:moveTo>
                                  <a:pt x="3429000" y="0"/>
                                </a:moveTo>
                                <a:lnTo>
                                  <a:pt x="6858000" y="0"/>
                                </a:lnTo>
                              </a:path>
                              <a:path w="6858000" h="4330700">
                                <a:moveTo>
                                  <a:pt x="6858000" y="444500"/>
                                </a:moveTo>
                                <a:lnTo>
                                  <a:pt x="6858000" y="241300"/>
                                </a:lnTo>
                              </a:path>
                              <a:path w="6858000" h="4330700">
                                <a:moveTo>
                                  <a:pt x="0" y="444500"/>
                                </a:moveTo>
                                <a:lnTo>
                                  <a:pt x="0" y="241300"/>
                                </a:lnTo>
                              </a:path>
                              <a:path w="6858000" h="4330700">
                                <a:moveTo>
                                  <a:pt x="0" y="723900"/>
                                </a:moveTo>
                                <a:lnTo>
                                  <a:pt x="0" y="444500"/>
                                </a:lnTo>
                              </a:path>
                              <a:path w="6858000" h="4330700">
                                <a:moveTo>
                                  <a:pt x="6858000" y="723900"/>
                                </a:moveTo>
                                <a:lnTo>
                                  <a:pt x="6858000" y="444500"/>
                                </a:lnTo>
                              </a:path>
                              <a:path w="6858000" h="4330700">
                                <a:moveTo>
                                  <a:pt x="0" y="1003300"/>
                                </a:moveTo>
                                <a:lnTo>
                                  <a:pt x="0" y="723900"/>
                                </a:lnTo>
                              </a:path>
                              <a:path w="6858000" h="4330700">
                                <a:moveTo>
                                  <a:pt x="6858000" y="1003300"/>
                                </a:moveTo>
                                <a:lnTo>
                                  <a:pt x="6858000" y="723900"/>
                                </a:lnTo>
                              </a:path>
                              <a:path w="6858000" h="4330700">
                                <a:moveTo>
                                  <a:pt x="0" y="1282700"/>
                                </a:moveTo>
                                <a:lnTo>
                                  <a:pt x="0" y="1003300"/>
                                </a:lnTo>
                              </a:path>
                              <a:path w="6858000" h="4330700">
                                <a:moveTo>
                                  <a:pt x="6858000" y="1282700"/>
                                </a:moveTo>
                                <a:lnTo>
                                  <a:pt x="6858000" y="1003300"/>
                                </a:lnTo>
                              </a:path>
                              <a:path w="6858000" h="4330700">
                                <a:moveTo>
                                  <a:pt x="0" y="1562100"/>
                                </a:moveTo>
                                <a:lnTo>
                                  <a:pt x="0" y="1282700"/>
                                </a:lnTo>
                              </a:path>
                              <a:path w="6858000" h="4330700">
                                <a:moveTo>
                                  <a:pt x="6858000" y="1562100"/>
                                </a:moveTo>
                                <a:lnTo>
                                  <a:pt x="6858000" y="1282700"/>
                                </a:lnTo>
                              </a:path>
                              <a:path w="6858000" h="4330700">
                                <a:moveTo>
                                  <a:pt x="0" y="1841500"/>
                                </a:moveTo>
                                <a:lnTo>
                                  <a:pt x="0" y="1562100"/>
                                </a:lnTo>
                              </a:path>
                              <a:path w="6858000" h="4330700">
                                <a:moveTo>
                                  <a:pt x="6858000" y="1841500"/>
                                </a:moveTo>
                                <a:lnTo>
                                  <a:pt x="6858000" y="1562100"/>
                                </a:lnTo>
                              </a:path>
                              <a:path w="6858000" h="4330700">
                                <a:moveTo>
                                  <a:pt x="0" y="2120900"/>
                                </a:moveTo>
                                <a:lnTo>
                                  <a:pt x="0" y="1841500"/>
                                </a:lnTo>
                              </a:path>
                              <a:path w="6858000" h="4330700">
                                <a:moveTo>
                                  <a:pt x="6858000" y="2120900"/>
                                </a:moveTo>
                                <a:lnTo>
                                  <a:pt x="6858000" y="1841500"/>
                                </a:lnTo>
                              </a:path>
                              <a:path w="6858000" h="4330700">
                                <a:moveTo>
                                  <a:pt x="0" y="2400300"/>
                                </a:moveTo>
                                <a:lnTo>
                                  <a:pt x="0" y="2120900"/>
                                </a:lnTo>
                              </a:path>
                              <a:path w="6858000" h="4330700">
                                <a:moveTo>
                                  <a:pt x="6858000" y="2400300"/>
                                </a:moveTo>
                                <a:lnTo>
                                  <a:pt x="6858000" y="2120900"/>
                                </a:lnTo>
                              </a:path>
                              <a:path w="6858000" h="4330700">
                                <a:moveTo>
                                  <a:pt x="0" y="2679700"/>
                                </a:moveTo>
                                <a:lnTo>
                                  <a:pt x="0" y="2400300"/>
                                </a:lnTo>
                              </a:path>
                              <a:path w="6858000" h="4330700">
                                <a:moveTo>
                                  <a:pt x="6858000" y="2679700"/>
                                </a:moveTo>
                                <a:lnTo>
                                  <a:pt x="6858000" y="2400300"/>
                                </a:lnTo>
                              </a:path>
                              <a:path w="6858000" h="4330700">
                                <a:moveTo>
                                  <a:pt x="0" y="2959100"/>
                                </a:moveTo>
                                <a:lnTo>
                                  <a:pt x="0" y="2679700"/>
                                </a:lnTo>
                              </a:path>
                              <a:path w="6858000" h="4330700">
                                <a:moveTo>
                                  <a:pt x="6858000" y="2959100"/>
                                </a:moveTo>
                                <a:lnTo>
                                  <a:pt x="6858000" y="2679700"/>
                                </a:lnTo>
                              </a:path>
                              <a:path w="6858000" h="4330700">
                                <a:moveTo>
                                  <a:pt x="6858000" y="3162300"/>
                                </a:moveTo>
                                <a:lnTo>
                                  <a:pt x="6858000" y="2959100"/>
                                </a:lnTo>
                              </a:path>
                              <a:path w="6858000" h="4330700">
                                <a:moveTo>
                                  <a:pt x="0" y="3162300"/>
                                </a:moveTo>
                                <a:lnTo>
                                  <a:pt x="0" y="2959100"/>
                                </a:lnTo>
                              </a:path>
                              <a:path w="6858000" h="4330700">
                                <a:moveTo>
                                  <a:pt x="6858000" y="3403600"/>
                                </a:moveTo>
                                <a:lnTo>
                                  <a:pt x="6858000" y="3162300"/>
                                </a:lnTo>
                              </a:path>
                              <a:path w="6858000" h="4330700">
                                <a:moveTo>
                                  <a:pt x="0" y="3403600"/>
                                </a:moveTo>
                                <a:lnTo>
                                  <a:pt x="0" y="3162300"/>
                                </a:lnTo>
                              </a:path>
                              <a:path w="6858000" h="4330700">
                                <a:moveTo>
                                  <a:pt x="6858000" y="3644900"/>
                                </a:moveTo>
                                <a:lnTo>
                                  <a:pt x="6858000" y="3403600"/>
                                </a:lnTo>
                              </a:path>
                              <a:path w="6858000" h="4330700">
                                <a:moveTo>
                                  <a:pt x="0" y="3644900"/>
                                </a:moveTo>
                                <a:lnTo>
                                  <a:pt x="0" y="3403600"/>
                                </a:lnTo>
                              </a:path>
                              <a:path w="6858000" h="4330700">
                                <a:moveTo>
                                  <a:pt x="6858000" y="3886200"/>
                                </a:moveTo>
                                <a:lnTo>
                                  <a:pt x="6858000" y="3644900"/>
                                </a:lnTo>
                              </a:path>
                              <a:path w="6858000" h="4330700">
                                <a:moveTo>
                                  <a:pt x="0" y="3886200"/>
                                </a:moveTo>
                                <a:lnTo>
                                  <a:pt x="0" y="3644900"/>
                                </a:lnTo>
                              </a:path>
                              <a:path w="6858000" h="4330700">
                                <a:moveTo>
                                  <a:pt x="6858000" y="4127500"/>
                                </a:moveTo>
                                <a:lnTo>
                                  <a:pt x="6858000" y="3886200"/>
                                </a:lnTo>
                              </a:path>
                              <a:path w="6858000" h="4330700">
                                <a:moveTo>
                                  <a:pt x="0" y="4127500"/>
                                </a:moveTo>
                                <a:lnTo>
                                  <a:pt x="0" y="3886200"/>
                                </a:lnTo>
                              </a:path>
                              <a:path w="6858000" h="4330700">
                                <a:moveTo>
                                  <a:pt x="6858000" y="4330700"/>
                                </a:moveTo>
                                <a:lnTo>
                                  <a:pt x="6858000" y="4127500"/>
                                </a:lnTo>
                              </a:path>
                              <a:path w="6858000" h="4330700">
                                <a:moveTo>
                                  <a:pt x="0" y="4330700"/>
                                </a:moveTo>
                                <a:lnTo>
                                  <a:pt x="0" y="4127500"/>
                                </a:lnTo>
                              </a:path>
                              <a:path w="6858000" h="4330700">
                                <a:moveTo>
                                  <a:pt x="0" y="4330700"/>
                                </a:moveTo>
                                <a:lnTo>
                                  <a:pt x="6858000" y="4330700"/>
                                </a:lnTo>
                              </a:path>
                            </a:pathLst>
                          </a:custGeom>
                          <a:ln w="6350">
                            <a:solidFill>
                              <a:srgbClr val="000000"/>
                            </a:solidFill>
                            <a:prstDash val="solid"/>
                          </a:ln>
                        </wps:spPr>
                        <wps:bodyPr wrap="square" lIns="0" tIns="0" rIns="0" bIns="0" rtlCol="0">
                          <a:prstTxWarp prst="textNoShape">
                            <a:avLst/>
                          </a:prstTxWarp>
                          <a:noAutofit/>
                        </wps:bodyPr>
                      </wps:wsp>
                      <wps:wsp>
                        <wps:cNvPr id="71" name="Textbox 71"/>
                        <wps:cNvSpPr txBox="1"/>
                        <wps:spPr>
                          <a:xfrm>
                            <a:off x="1671447" y="3205311"/>
                            <a:ext cx="3533775" cy="894715"/>
                          </a:xfrm>
                          <a:prstGeom prst="rect">
                            <a:avLst/>
                          </a:prstGeom>
                        </wps:spPr>
                        <wps:txbx>
                          <w:txbxContent>
                            <w:p>
                              <w:pPr>
                                <w:spacing w:line="268" w:lineRule="exact" w:before="0"/>
                                <w:ind w:left="3" w:right="20" w:firstLine="0"/>
                                <w:jc w:val="center"/>
                                <w:rPr>
                                  <w:b/>
                                  <w:sz w:val="24"/>
                                </w:rPr>
                              </w:pPr>
                              <w:r>
                                <w:rPr>
                                  <w:b/>
                                  <w:spacing w:val="-2"/>
                                  <w:sz w:val="24"/>
                                </w:rPr>
                                <w:t>Notes:</w:t>
                              </w:r>
                            </w:p>
                            <w:p>
                              <w:pPr>
                                <w:spacing w:before="104"/>
                                <w:ind w:left="1" w:right="20" w:firstLine="0"/>
                                <w:jc w:val="center"/>
                                <w:rPr>
                                  <w:sz w:val="24"/>
                                </w:rPr>
                              </w:pPr>
                              <w:r>
                                <w:rPr>
                                  <w:sz w:val="24"/>
                                </w:rPr>
                                <w:t>At</w:t>
                              </w:r>
                              <w:r>
                                <w:rPr>
                                  <w:spacing w:val="-5"/>
                                  <w:sz w:val="24"/>
                                </w:rPr>
                                <w:t> </w:t>
                              </w:r>
                              <w:r>
                                <w:rPr>
                                  <w:sz w:val="24"/>
                                </w:rPr>
                                <w:t>least</w:t>
                              </w:r>
                              <w:r>
                                <w:rPr>
                                  <w:spacing w:val="-3"/>
                                  <w:sz w:val="24"/>
                                </w:rPr>
                                <w:t> </w:t>
                              </w:r>
                              <w:r>
                                <w:rPr>
                                  <w:sz w:val="24"/>
                                </w:rPr>
                                <w:t>one</w:t>
                              </w:r>
                              <w:r>
                                <w:rPr>
                                  <w:spacing w:val="-3"/>
                                  <w:sz w:val="24"/>
                                </w:rPr>
                                <w:t> </w:t>
                              </w:r>
                              <w:r>
                                <w:rPr>
                                  <w:sz w:val="24"/>
                                </w:rPr>
                                <w:t>box</w:t>
                              </w:r>
                              <w:r>
                                <w:rPr>
                                  <w:spacing w:val="-3"/>
                                  <w:sz w:val="24"/>
                                </w:rPr>
                                <w:t> </w:t>
                              </w:r>
                              <w:r>
                                <w:rPr>
                                  <w:sz w:val="24"/>
                                </w:rPr>
                                <w:t>must</w:t>
                              </w:r>
                              <w:r>
                                <w:rPr>
                                  <w:spacing w:val="-3"/>
                                  <w:sz w:val="24"/>
                                </w:rPr>
                                <w:t> </w:t>
                              </w:r>
                              <w:r>
                                <w:rPr>
                                  <w:sz w:val="24"/>
                                </w:rPr>
                                <w:t>be</w:t>
                              </w:r>
                              <w:r>
                                <w:rPr>
                                  <w:spacing w:val="-2"/>
                                  <w:sz w:val="24"/>
                                </w:rPr>
                                <w:t> checked.</w:t>
                              </w:r>
                            </w:p>
                            <w:p>
                              <w:pPr>
                                <w:spacing w:before="104"/>
                                <w:ind w:left="0" w:right="20" w:firstLine="0"/>
                                <w:jc w:val="center"/>
                                <w:rPr>
                                  <w:sz w:val="24"/>
                                </w:rPr>
                              </w:pPr>
                              <w:r>
                                <w:rPr>
                                  <w:sz w:val="24"/>
                                </w:rPr>
                                <w:t>4A.</w:t>
                              </w:r>
                              <w:r>
                                <w:rPr>
                                  <w:spacing w:val="-6"/>
                                  <w:sz w:val="24"/>
                                </w:rPr>
                                <w:t> </w:t>
                              </w:r>
                              <w:r>
                                <w:rPr>
                                  <w:sz w:val="24"/>
                                </w:rPr>
                                <w:t>Match</w:t>
                              </w:r>
                              <w:r>
                                <w:rPr>
                                  <w:spacing w:val="-4"/>
                                  <w:sz w:val="24"/>
                                </w:rPr>
                                <w:t> </w:t>
                              </w:r>
                              <w:r>
                                <w:rPr>
                                  <w:sz w:val="24"/>
                                </w:rPr>
                                <w:t>list</w:t>
                              </w:r>
                              <w:r>
                                <w:rPr>
                                  <w:spacing w:val="-4"/>
                                  <w:sz w:val="24"/>
                                </w:rPr>
                                <w:t> </w:t>
                              </w:r>
                              <w:r>
                                <w:rPr>
                                  <w:sz w:val="24"/>
                                </w:rPr>
                                <w:t>must</w:t>
                              </w:r>
                              <w:r>
                                <w:rPr>
                                  <w:spacing w:val="-4"/>
                                  <w:sz w:val="24"/>
                                </w:rPr>
                                <w:t> </w:t>
                              </w:r>
                              <w:r>
                                <w:rPr>
                                  <w:sz w:val="24"/>
                                </w:rPr>
                                <w:t>include</w:t>
                              </w:r>
                              <w:r>
                                <w:rPr>
                                  <w:spacing w:val="-4"/>
                                  <w:sz w:val="24"/>
                                </w:rPr>
                                <w:t> </w:t>
                              </w:r>
                              <w:r>
                                <w:rPr>
                                  <w:sz w:val="24"/>
                                </w:rPr>
                                <w:t>at</w:t>
                              </w:r>
                              <w:r>
                                <w:rPr>
                                  <w:spacing w:val="-4"/>
                                  <w:sz w:val="24"/>
                                </w:rPr>
                                <w:t> </w:t>
                              </w:r>
                              <w:r>
                                <w:rPr>
                                  <w:sz w:val="24"/>
                                </w:rPr>
                                <w:t>least</w:t>
                              </w:r>
                              <w:r>
                                <w:rPr>
                                  <w:spacing w:val="-4"/>
                                  <w:sz w:val="24"/>
                                </w:rPr>
                                <w:t> </w:t>
                              </w:r>
                              <w:r>
                                <w:rPr>
                                  <w:sz w:val="24"/>
                                </w:rPr>
                                <w:t>1</w:t>
                              </w:r>
                              <w:r>
                                <w:rPr>
                                  <w:spacing w:val="-3"/>
                                  <w:sz w:val="24"/>
                                </w:rPr>
                                <w:t> </w:t>
                              </w:r>
                              <w:r>
                                <w:rPr>
                                  <w:spacing w:val="-2"/>
                                  <w:sz w:val="24"/>
                                </w:rPr>
                                <w:t>item(s).</w:t>
                              </w:r>
                            </w:p>
                            <w:p>
                              <w:pPr>
                                <w:spacing w:before="104"/>
                                <w:ind w:left="2" w:right="20" w:firstLine="0"/>
                                <w:jc w:val="center"/>
                                <w:rPr>
                                  <w:sz w:val="24"/>
                                </w:rPr>
                              </w:pPr>
                              <w:r>
                                <w:rPr>
                                  <w:sz w:val="24"/>
                                </w:rPr>
                                <w:t>CoC</w:t>
                              </w:r>
                              <w:r>
                                <w:rPr>
                                  <w:spacing w:val="-7"/>
                                  <w:sz w:val="24"/>
                                </w:rPr>
                                <w:t> </w:t>
                              </w:r>
                              <w:r>
                                <w:rPr>
                                  <w:sz w:val="24"/>
                                </w:rPr>
                                <w:t>Planning</w:t>
                              </w:r>
                              <w:r>
                                <w:rPr>
                                  <w:spacing w:val="-4"/>
                                  <w:sz w:val="24"/>
                                </w:rPr>
                                <w:t> </w:t>
                              </w:r>
                              <w:r>
                                <w:rPr>
                                  <w:sz w:val="24"/>
                                </w:rPr>
                                <w:t>total</w:t>
                              </w:r>
                              <w:r>
                                <w:rPr>
                                  <w:spacing w:val="-4"/>
                                  <w:sz w:val="24"/>
                                </w:rPr>
                                <w:t> </w:t>
                              </w:r>
                              <w:r>
                                <w:rPr>
                                  <w:sz w:val="24"/>
                                </w:rPr>
                                <w:t>request</w:t>
                              </w:r>
                              <w:r>
                                <w:rPr>
                                  <w:spacing w:val="-4"/>
                                  <w:sz w:val="24"/>
                                </w:rPr>
                                <w:t> </w:t>
                              </w:r>
                              <w:r>
                                <w:rPr>
                                  <w:sz w:val="24"/>
                                </w:rPr>
                                <w:t>must</w:t>
                              </w:r>
                              <w:r>
                                <w:rPr>
                                  <w:spacing w:val="-5"/>
                                  <w:sz w:val="24"/>
                                </w:rPr>
                                <w:t> </w:t>
                              </w:r>
                              <w:r>
                                <w:rPr>
                                  <w:sz w:val="24"/>
                                </w:rPr>
                                <w:t>be</w:t>
                              </w:r>
                              <w:r>
                                <w:rPr>
                                  <w:spacing w:val="-4"/>
                                  <w:sz w:val="24"/>
                                </w:rPr>
                                <w:t> </w:t>
                              </w:r>
                              <w:r>
                                <w:rPr>
                                  <w:sz w:val="24"/>
                                </w:rPr>
                                <w:t>greater</w:t>
                              </w:r>
                              <w:r>
                                <w:rPr>
                                  <w:spacing w:val="-4"/>
                                  <w:sz w:val="24"/>
                                </w:rPr>
                                <w:t> </w:t>
                              </w:r>
                              <w:r>
                                <w:rPr>
                                  <w:sz w:val="24"/>
                                </w:rPr>
                                <w:t>than</w:t>
                              </w:r>
                              <w:r>
                                <w:rPr>
                                  <w:spacing w:val="-4"/>
                                  <w:sz w:val="24"/>
                                </w:rPr>
                                <w:t> </w:t>
                              </w:r>
                              <w:r>
                                <w:rPr>
                                  <w:spacing w:val="-5"/>
                                  <w:sz w:val="24"/>
                                </w:rPr>
                                <w:t>$0.</w:t>
                              </w:r>
                            </w:p>
                          </w:txbxContent>
                        </wps:txbx>
                        <wps:bodyPr wrap="square" lIns="0" tIns="0" rIns="0" bIns="0" rtlCol="0">
                          <a:noAutofit/>
                        </wps:bodyPr>
                      </wps:wsp>
                      <wps:wsp>
                        <wps:cNvPr id="72" name="Textbox 72"/>
                        <wps:cNvSpPr txBox="1"/>
                        <wps:spPr>
                          <a:xfrm>
                            <a:off x="4528565" y="487511"/>
                            <a:ext cx="1249045" cy="2406015"/>
                          </a:xfrm>
                          <a:prstGeom prst="rect">
                            <a:avLst/>
                          </a:prstGeom>
                        </wps:spPr>
                        <wps:txbx>
                          <w:txbxContent>
                            <w:p>
                              <w:pPr>
                                <w:spacing w:line="268" w:lineRule="exact" w:before="0"/>
                                <w:ind w:left="0" w:right="16" w:firstLine="0"/>
                                <w:jc w:val="center"/>
                                <w:rPr>
                                  <w:sz w:val="24"/>
                                </w:rPr>
                              </w:pPr>
                              <w:r>
                                <w:rPr>
                                  <w:spacing w:val="-2"/>
                                  <w:sz w:val="24"/>
                                </w:rPr>
                                <w:t>07/24/2026</w:t>
                              </w:r>
                            </w:p>
                            <w:p>
                              <w:pPr>
                                <w:spacing w:line="381" w:lineRule="auto" w:before="164"/>
                                <w:ind w:left="60" w:right="77" w:firstLine="0"/>
                                <w:jc w:val="center"/>
                                <w:rPr>
                                  <w:sz w:val="24"/>
                                </w:rPr>
                              </w:pPr>
                              <w:r>
                                <w:rPr>
                                  <w:sz w:val="24"/>
                                </w:rPr>
                                <w:t>Please</w:t>
                              </w:r>
                              <w:r>
                                <w:rPr>
                                  <w:spacing w:val="-17"/>
                                  <w:sz w:val="24"/>
                                </w:rPr>
                                <w:t> </w:t>
                              </w:r>
                              <w:r>
                                <w:rPr>
                                  <w:sz w:val="24"/>
                                </w:rPr>
                                <w:t>Complete Please</w:t>
                              </w:r>
                              <w:r>
                                <w:rPr>
                                  <w:spacing w:val="-17"/>
                                  <w:sz w:val="24"/>
                                </w:rPr>
                                <w:t> </w:t>
                              </w:r>
                              <w:r>
                                <w:rPr>
                                  <w:sz w:val="24"/>
                                </w:rPr>
                                <w:t>Complete Please</w:t>
                              </w:r>
                              <w:r>
                                <w:rPr>
                                  <w:spacing w:val="-17"/>
                                  <w:sz w:val="24"/>
                                </w:rPr>
                                <w:t> </w:t>
                              </w:r>
                              <w:r>
                                <w:rPr>
                                  <w:sz w:val="24"/>
                                </w:rPr>
                                <w:t>Complete Please</w:t>
                              </w:r>
                              <w:r>
                                <w:rPr>
                                  <w:spacing w:val="-17"/>
                                  <w:sz w:val="24"/>
                                </w:rPr>
                                <w:t> </w:t>
                              </w:r>
                              <w:r>
                                <w:rPr>
                                  <w:sz w:val="24"/>
                                </w:rPr>
                                <w:t>Complete Please</w:t>
                              </w:r>
                              <w:r>
                                <w:rPr>
                                  <w:spacing w:val="-17"/>
                                  <w:sz w:val="24"/>
                                </w:rPr>
                                <w:t> </w:t>
                              </w:r>
                              <w:r>
                                <w:rPr>
                                  <w:sz w:val="24"/>
                                </w:rPr>
                                <w:t>Complete </w:t>
                              </w:r>
                              <w:r>
                                <w:rPr>
                                  <w:spacing w:val="-2"/>
                                  <w:sz w:val="24"/>
                                </w:rPr>
                                <w:t>07/24/2026</w:t>
                              </w:r>
                            </w:p>
                            <w:p>
                              <w:pPr>
                                <w:spacing w:before="7"/>
                                <w:ind w:left="0" w:right="18" w:firstLine="0"/>
                                <w:jc w:val="center"/>
                                <w:rPr>
                                  <w:sz w:val="24"/>
                                </w:rPr>
                              </w:pPr>
                              <w:r>
                                <w:rPr>
                                  <w:sz w:val="24"/>
                                </w:rPr>
                                <w:t>No</w:t>
                              </w:r>
                              <w:r>
                                <w:rPr>
                                  <w:spacing w:val="-4"/>
                                  <w:sz w:val="24"/>
                                </w:rPr>
                                <w:t> </w:t>
                              </w:r>
                              <w:r>
                                <w:rPr>
                                  <w:sz w:val="24"/>
                                </w:rPr>
                                <w:t>Input</w:t>
                              </w:r>
                              <w:r>
                                <w:rPr>
                                  <w:spacing w:val="-3"/>
                                  <w:sz w:val="24"/>
                                </w:rPr>
                                <w:t> </w:t>
                              </w:r>
                              <w:r>
                                <w:rPr>
                                  <w:spacing w:val="-2"/>
                                  <w:sz w:val="24"/>
                                </w:rPr>
                                <w:t>Required</w:t>
                              </w:r>
                            </w:p>
                            <w:p>
                              <w:pPr>
                                <w:spacing w:before="164"/>
                                <w:ind w:left="0" w:right="16" w:firstLine="0"/>
                                <w:jc w:val="center"/>
                                <w:rPr>
                                  <w:sz w:val="24"/>
                                </w:rPr>
                              </w:pPr>
                              <w:r>
                                <w:rPr>
                                  <w:spacing w:val="-2"/>
                                  <w:sz w:val="24"/>
                                </w:rPr>
                                <w:t>07/24/2026</w:t>
                              </w:r>
                            </w:p>
                          </w:txbxContent>
                        </wps:txbx>
                        <wps:bodyPr wrap="square" lIns="0" tIns="0" rIns="0" bIns="0" rtlCol="0">
                          <a:noAutofit/>
                        </wps:bodyPr>
                      </wps:wsp>
                      <wps:wsp>
                        <wps:cNvPr id="73" name="Textbox 73"/>
                        <wps:cNvSpPr txBox="1"/>
                        <wps:spPr>
                          <a:xfrm>
                            <a:off x="66675" y="487511"/>
                            <a:ext cx="2197735" cy="2406015"/>
                          </a:xfrm>
                          <a:prstGeom prst="rect">
                            <a:avLst/>
                          </a:prstGeom>
                        </wps:spPr>
                        <wps:txbx>
                          <w:txbxContent>
                            <w:p>
                              <w:pPr>
                                <w:spacing w:line="381" w:lineRule="auto" w:before="0"/>
                                <w:ind w:left="0" w:right="1279" w:firstLine="0"/>
                                <w:jc w:val="left"/>
                                <w:rPr>
                                  <w:b/>
                                  <w:sz w:val="24"/>
                                </w:rPr>
                              </w:pPr>
                              <w:r>
                                <w:rPr>
                                  <w:b/>
                                  <w:spacing w:val="-8"/>
                                  <w:sz w:val="24"/>
                                </w:rPr>
                                <w:t>2A.</w:t>
                              </w:r>
                              <w:r>
                                <w:rPr>
                                  <w:b/>
                                  <w:spacing w:val="-9"/>
                                  <w:sz w:val="24"/>
                                </w:rPr>
                                <w:t> </w:t>
                              </w:r>
                              <w:r>
                                <w:rPr>
                                  <w:b/>
                                  <w:spacing w:val="-8"/>
                                  <w:sz w:val="24"/>
                                </w:rPr>
                                <w:t>Project</w:t>
                              </w:r>
                              <w:r>
                                <w:rPr>
                                  <w:b/>
                                  <w:spacing w:val="-9"/>
                                  <w:sz w:val="24"/>
                                </w:rPr>
                                <w:t> </w:t>
                              </w:r>
                              <w:r>
                                <w:rPr>
                                  <w:b/>
                                  <w:spacing w:val="-8"/>
                                  <w:sz w:val="24"/>
                                </w:rPr>
                                <w:t>Detail </w:t>
                              </w:r>
                              <w:r>
                                <w:rPr>
                                  <w:b/>
                                  <w:sz w:val="24"/>
                                </w:rPr>
                                <w:t>2B. Description</w:t>
                              </w:r>
                            </w:p>
                            <w:p>
                              <w:pPr>
                                <w:spacing w:line="381" w:lineRule="auto" w:before="0"/>
                                <w:ind w:left="0" w:right="0" w:firstLine="0"/>
                                <w:jc w:val="left"/>
                                <w:rPr>
                                  <w:b/>
                                  <w:sz w:val="24"/>
                                </w:rPr>
                              </w:pPr>
                              <w:r>
                                <w:rPr>
                                  <w:b/>
                                  <w:spacing w:val="-8"/>
                                  <w:sz w:val="24"/>
                                </w:rPr>
                                <w:t>3A.</w:t>
                              </w:r>
                              <w:r>
                                <w:rPr>
                                  <w:b/>
                                  <w:spacing w:val="-11"/>
                                  <w:sz w:val="24"/>
                                </w:rPr>
                                <w:t> </w:t>
                              </w:r>
                              <w:r>
                                <w:rPr>
                                  <w:b/>
                                  <w:spacing w:val="-8"/>
                                  <w:sz w:val="24"/>
                                </w:rPr>
                                <w:t>Governance</w:t>
                              </w:r>
                              <w:r>
                                <w:rPr>
                                  <w:b/>
                                  <w:spacing w:val="-9"/>
                                  <w:sz w:val="24"/>
                                </w:rPr>
                                <w:t> </w:t>
                              </w:r>
                              <w:r>
                                <w:rPr>
                                  <w:b/>
                                  <w:spacing w:val="-8"/>
                                  <w:sz w:val="24"/>
                                </w:rPr>
                                <w:t>and Operations </w:t>
                              </w:r>
                              <w:r>
                                <w:rPr>
                                  <w:b/>
                                  <w:sz w:val="24"/>
                                </w:rPr>
                                <w:t>3B. Committees</w:t>
                              </w:r>
                            </w:p>
                            <w:p>
                              <w:pPr>
                                <w:spacing w:before="0"/>
                                <w:ind w:left="0" w:right="0" w:firstLine="0"/>
                                <w:jc w:val="left"/>
                                <w:rPr>
                                  <w:b/>
                                  <w:sz w:val="24"/>
                                </w:rPr>
                              </w:pPr>
                              <w:r>
                                <w:rPr>
                                  <w:b/>
                                  <w:spacing w:val="-2"/>
                                  <w:sz w:val="24"/>
                                </w:rPr>
                                <w:t>4A.</w:t>
                              </w:r>
                              <w:r>
                                <w:rPr>
                                  <w:b/>
                                  <w:spacing w:val="-12"/>
                                  <w:sz w:val="24"/>
                                </w:rPr>
                                <w:t> </w:t>
                              </w:r>
                              <w:r>
                                <w:rPr>
                                  <w:b/>
                                  <w:spacing w:val="-2"/>
                                  <w:sz w:val="24"/>
                                </w:rPr>
                                <w:t>Match</w:t>
                              </w:r>
                            </w:p>
                            <w:p>
                              <w:pPr>
                                <w:spacing w:line="381" w:lineRule="auto" w:before="161"/>
                                <w:ind w:left="0" w:right="539" w:firstLine="0"/>
                                <w:jc w:val="left"/>
                                <w:rPr>
                                  <w:b/>
                                  <w:sz w:val="24"/>
                                </w:rPr>
                              </w:pPr>
                              <w:r>
                                <w:rPr>
                                  <w:b/>
                                  <w:sz w:val="24"/>
                                </w:rPr>
                                <w:t>4B.</w:t>
                              </w:r>
                              <w:r>
                                <w:rPr>
                                  <w:b/>
                                  <w:spacing w:val="-2"/>
                                  <w:sz w:val="24"/>
                                </w:rPr>
                                <w:t> </w:t>
                              </w:r>
                              <w:r>
                                <w:rPr>
                                  <w:b/>
                                  <w:sz w:val="24"/>
                                </w:rPr>
                                <w:t>Funding</w:t>
                              </w:r>
                              <w:r>
                                <w:rPr>
                                  <w:b/>
                                  <w:spacing w:val="-2"/>
                                  <w:sz w:val="24"/>
                                </w:rPr>
                                <w:t> </w:t>
                              </w:r>
                              <w:r>
                                <w:rPr>
                                  <w:b/>
                                  <w:sz w:val="24"/>
                                </w:rPr>
                                <w:t>Request </w:t>
                              </w:r>
                              <w:r>
                                <w:rPr>
                                  <w:b/>
                                  <w:w w:val="90"/>
                                  <w:sz w:val="24"/>
                                </w:rPr>
                                <w:t>Indirect Cost Information </w:t>
                              </w:r>
                              <w:r>
                                <w:rPr>
                                  <w:b/>
                                  <w:sz w:val="24"/>
                                </w:rPr>
                                <w:t>5A. Attachment(s)</w:t>
                              </w:r>
                            </w:p>
                            <w:p>
                              <w:pPr>
                                <w:spacing w:before="3"/>
                                <w:ind w:left="0" w:right="0" w:firstLine="0"/>
                                <w:jc w:val="left"/>
                                <w:rPr>
                                  <w:b/>
                                  <w:sz w:val="24"/>
                                </w:rPr>
                              </w:pPr>
                              <w:r>
                                <w:rPr>
                                  <w:b/>
                                  <w:spacing w:val="-2"/>
                                  <w:sz w:val="24"/>
                                </w:rPr>
                                <w:t>5B.</w:t>
                              </w:r>
                              <w:r>
                                <w:rPr>
                                  <w:b/>
                                  <w:spacing w:val="-12"/>
                                  <w:sz w:val="24"/>
                                </w:rPr>
                                <w:t> </w:t>
                              </w:r>
                              <w:r>
                                <w:rPr>
                                  <w:b/>
                                  <w:spacing w:val="-2"/>
                                  <w:sz w:val="24"/>
                                </w:rPr>
                                <w:t>Certification</w:t>
                              </w:r>
                            </w:p>
                          </w:txbxContent>
                        </wps:txbx>
                        <wps:bodyPr wrap="square" lIns="0" tIns="0" rIns="0" bIns="0" rtlCol="0">
                          <a:noAutofit/>
                        </wps:bodyPr>
                      </wps:wsp>
                      <wps:wsp>
                        <wps:cNvPr id="74" name="Textbox 74"/>
                        <wps:cNvSpPr txBox="1"/>
                        <wps:spPr>
                          <a:xfrm>
                            <a:off x="4693665" y="43011"/>
                            <a:ext cx="918844" cy="170815"/>
                          </a:xfrm>
                          <a:prstGeom prst="rect">
                            <a:avLst/>
                          </a:prstGeom>
                        </wps:spPr>
                        <wps:txbx>
                          <w:txbxContent>
                            <w:p>
                              <w:pPr>
                                <w:spacing w:line="268" w:lineRule="exact" w:before="0"/>
                                <w:ind w:left="0" w:right="0" w:firstLine="0"/>
                                <w:jc w:val="left"/>
                                <w:rPr>
                                  <w:b/>
                                  <w:sz w:val="24"/>
                                </w:rPr>
                              </w:pPr>
                              <w:r>
                                <w:rPr>
                                  <w:b/>
                                  <w:w w:val="90"/>
                                  <w:sz w:val="24"/>
                                </w:rPr>
                                <w:t>Last</w:t>
                              </w:r>
                              <w:r>
                                <w:rPr>
                                  <w:b/>
                                  <w:sz w:val="24"/>
                                </w:rPr>
                                <w:t> </w:t>
                              </w:r>
                              <w:r>
                                <w:rPr>
                                  <w:b/>
                                  <w:spacing w:val="-2"/>
                                  <w:w w:val="95"/>
                                  <w:sz w:val="24"/>
                                </w:rPr>
                                <w:t>Updated</w:t>
                              </w:r>
                            </w:p>
                          </w:txbxContent>
                        </wps:txbx>
                        <wps:bodyPr wrap="square" lIns="0" tIns="0" rIns="0" bIns="0" rtlCol="0">
                          <a:noAutofit/>
                        </wps:bodyPr>
                      </wps:wsp>
                      <wps:wsp>
                        <wps:cNvPr id="75" name="Textbox 75"/>
                        <wps:cNvSpPr txBox="1"/>
                        <wps:spPr>
                          <a:xfrm>
                            <a:off x="1539875" y="43011"/>
                            <a:ext cx="368935" cy="170815"/>
                          </a:xfrm>
                          <a:prstGeom prst="rect">
                            <a:avLst/>
                          </a:prstGeom>
                        </wps:spPr>
                        <wps:txbx>
                          <w:txbxContent>
                            <w:p>
                              <w:pPr>
                                <w:spacing w:line="268" w:lineRule="exact" w:before="0"/>
                                <w:ind w:left="0" w:right="0" w:firstLine="0"/>
                                <w:jc w:val="left"/>
                                <w:rPr>
                                  <w:b/>
                                  <w:sz w:val="24"/>
                                </w:rPr>
                              </w:pPr>
                              <w:r>
                                <w:rPr>
                                  <w:b/>
                                  <w:spacing w:val="-4"/>
                                  <w:sz w:val="24"/>
                                </w:rPr>
                                <w:t>Page</w:t>
                              </w:r>
                            </w:p>
                          </w:txbxContent>
                        </wps:txbx>
                        <wps:bodyPr wrap="square" lIns="0" tIns="0" rIns="0" bIns="0" rtlCol="0">
                          <a:noAutofit/>
                        </wps:bodyPr>
                      </wps:wsp>
                    </wpg:wgp>
                  </a:graphicData>
                </a:graphic>
              </wp:anchor>
            </w:drawing>
          </mc:Choice>
          <mc:Fallback>
            <w:pict>
              <v:group style="position:absolute;margin-left:35.75pt;margin-top:14.449023pt;width:540.5pt;height:341.5pt;mso-position-horizontal-relative:page;mso-position-vertical-relative:paragraph;z-index:-15717888;mso-wrap-distance-left:0;mso-wrap-distance-right:0" id="docshapegroup68" coordorigin="715,289" coordsize="10810,6830">
                <v:shape style="position:absolute;left:720;top:293;width:10800;height:380" id="docshape69" coordorigin="720,294" coordsize="10800,380" path="m11520,294l6120,294,720,294,720,674,6120,674,11520,674,11520,294xe" filled="true" fillcolor="#dcdcdc" stroked="false">
                  <v:path arrowok="t"/>
                  <v:fill type="solid"/>
                </v:shape>
                <v:shape style="position:absolute;left:720;top:293;width:10800;height:6820" id="docshape70" coordorigin="720,294" coordsize="10800,6820" path="m720,674l720,294m720,294l6120,294m11520,674l11520,294m6120,294l11520,294m11520,994l11520,674m720,994l720,674m720,1434l720,994m11520,1434l11520,994m720,1874l720,1434m11520,1874l11520,1434m720,2314l720,1874m11520,2314l11520,1874m720,2754l720,2314m11520,2754l11520,2314m720,3194l720,2754m11520,3194l11520,2754m720,3634l720,3194m11520,3634l11520,3194m720,4074l720,3634m11520,4074l11520,3634m720,4514l720,4074m11520,4514l11520,4074m720,4954l720,4514m11520,4954l11520,4514m11520,5274l11520,4954m720,5274l720,4954m11520,5654l11520,5274m720,5654l720,5274m11520,6034l11520,5654m720,6034l720,5654m11520,6414l11520,6034m720,6414l720,6034m11520,6794l11520,6414m720,6794l720,6414m11520,7114l11520,6794m720,7114l720,6794m720,7114l11520,7114e" filled="false" stroked="true" strokeweight=".5pt" strokecolor="#000000">
                  <v:path arrowok="t"/>
                  <v:stroke dashstyle="solid"/>
                </v:shape>
                <v:shape style="position:absolute;left:3347;top:5336;width:5565;height:1409" type="#_x0000_t202" id="docshape71" filled="false" stroked="false">
                  <v:textbox inset="0,0,0,0">
                    <w:txbxContent>
                      <w:p>
                        <w:pPr>
                          <w:spacing w:line="268" w:lineRule="exact" w:before="0"/>
                          <w:ind w:left="3" w:right="20" w:firstLine="0"/>
                          <w:jc w:val="center"/>
                          <w:rPr>
                            <w:b/>
                            <w:sz w:val="24"/>
                          </w:rPr>
                        </w:pPr>
                        <w:r>
                          <w:rPr>
                            <w:b/>
                            <w:spacing w:val="-2"/>
                            <w:sz w:val="24"/>
                          </w:rPr>
                          <w:t>Notes:</w:t>
                        </w:r>
                      </w:p>
                      <w:p>
                        <w:pPr>
                          <w:spacing w:before="104"/>
                          <w:ind w:left="1" w:right="20" w:firstLine="0"/>
                          <w:jc w:val="center"/>
                          <w:rPr>
                            <w:sz w:val="24"/>
                          </w:rPr>
                        </w:pPr>
                        <w:r>
                          <w:rPr>
                            <w:sz w:val="24"/>
                          </w:rPr>
                          <w:t>At</w:t>
                        </w:r>
                        <w:r>
                          <w:rPr>
                            <w:spacing w:val="-5"/>
                            <w:sz w:val="24"/>
                          </w:rPr>
                          <w:t> </w:t>
                        </w:r>
                        <w:r>
                          <w:rPr>
                            <w:sz w:val="24"/>
                          </w:rPr>
                          <w:t>least</w:t>
                        </w:r>
                        <w:r>
                          <w:rPr>
                            <w:spacing w:val="-3"/>
                            <w:sz w:val="24"/>
                          </w:rPr>
                          <w:t> </w:t>
                        </w:r>
                        <w:r>
                          <w:rPr>
                            <w:sz w:val="24"/>
                          </w:rPr>
                          <w:t>one</w:t>
                        </w:r>
                        <w:r>
                          <w:rPr>
                            <w:spacing w:val="-3"/>
                            <w:sz w:val="24"/>
                          </w:rPr>
                          <w:t> </w:t>
                        </w:r>
                        <w:r>
                          <w:rPr>
                            <w:sz w:val="24"/>
                          </w:rPr>
                          <w:t>box</w:t>
                        </w:r>
                        <w:r>
                          <w:rPr>
                            <w:spacing w:val="-3"/>
                            <w:sz w:val="24"/>
                          </w:rPr>
                          <w:t> </w:t>
                        </w:r>
                        <w:r>
                          <w:rPr>
                            <w:sz w:val="24"/>
                          </w:rPr>
                          <w:t>must</w:t>
                        </w:r>
                        <w:r>
                          <w:rPr>
                            <w:spacing w:val="-3"/>
                            <w:sz w:val="24"/>
                          </w:rPr>
                          <w:t> </w:t>
                        </w:r>
                        <w:r>
                          <w:rPr>
                            <w:sz w:val="24"/>
                          </w:rPr>
                          <w:t>be</w:t>
                        </w:r>
                        <w:r>
                          <w:rPr>
                            <w:spacing w:val="-2"/>
                            <w:sz w:val="24"/>
                          </w:rPr>
                          <w:t> checked.</w:t>
                        </w:r>
                      </w:p>
                      <w:p>
                        <w:pPr>
                          <w:spacing w:before="104"/>
                          <w:ind w:left="0" w:right="20" w:firstLine="0"/>
                          <w:jc w:val="center"/>
                          <w:rPr>
                            <w:sz w:val="24"/>
                          </w:rPr>
                        </w:pPr>
                        <w:r>
                          <w:rPr>
                            <w:sz w:val="24"/>
                          </w:rPr>
                          <w:t>4A.</w:t>
                        </w:r>
                        <w:r>
                          <w:rPr>
                            <w:spacing w:val="-6"/>
                            <w:sz w:val="24"/>
                          </w:rPr>
                          <w:t> </w:t>
                        </w:r>
                        <w:r>
                          <w:rPr>
                            <w:sz w:val="24"/>
                          </w:rPr>
                          <w:t>Match</w:t>
                        </w:r>
                        <w:r>
                          <w:rPr>
                            <w:spacing w:val="-4"/>
                            <w:sz w:val="24"/>
                          </w:rPr>
                          <w:t> </w:t>
                        </w:r>
                        <w:r>
                          <w:rPr>
                            <w:sz w:val="24"/>
                          </w:rPr>
                          <w:t>list</w:t>
                        </w:r>
                        <w:r>
                          <w:rPr>
                            <w:spacing w:val="-4"/>
                            <w:sz w:val="24"/>
                          </w:rPr>
                          <w:t> </w:t>
                        </w:r>
                        <w:r>
                          <w:rPr>
                            <w:sz w:val="24"/>
                          </w:rPr>
                          <w:t>must</w:t>
                        </w:r>
                        <w:r>
                          <w:rPr>
                            <w:spacing w:val="-4"/>
                            <w:sz w:val="24"/>
                          </w:rPr>
                          <w:t> </w:t>
                        </w:r>
                        <w:r>
                          <w:rPr>
                            <w:sz w:val="24"/>
                          </w:rPr>
                          <w:t>include</w:t>
                        </w:r>
                        <w:r>
                          <w:rPr>
                            <w:spacing w:val="-4"/>
                            <w:sz w:val="24"/>
                          </w:rPr>
                          <w:t> </w:t>
                        </w:r>
                        <w:r>
                          <w:rPr>
                            <w:sz w:val="24"/>
                          </w:rPr>
                          <w:t>at</w:t>
                        </w:r>
                        <w:r>
                          <w:rPr>
                            <w:spacing w:val="-4"/>
                            <w:sz w:val="24"/>
                          </w:rPr>
                          <w:t> </w:t>
                        </w:r>
                        <w:r>
                          <w:rPr>
                            <w:sz w:val="24"/>
                          </w:rPr>
                          <w:t>least</w:t>
                        </w:r>
                        <w:r>
                          <w:rPr>
                            <w:spacing w:val="-4"/>
                            <w:sz w:val="24"/>
                          </w:rPr>
                          <w:t> </w:t>
                        </w:r>
                        <w:r>
                          <w:rPr>
                            <w:sz w:val="24"/>
                          </w:rPr>
                          <w:t>1</w:t>
                        </w:r>
                        <w:r>
                          <w:rPr>
                            <w:spacing w:val="-3"/>
                            <w:sz w:val="24"/>
                          </w:rPr>
                          <w:t> </w:t>
                        </w:r>
                        <w:r>
                          <w:rPr>
                            <w:spacing w:val="-2"/>
                            <w:sz w:val="24"/>
                          </w:rPr>
                          <w:t>item(s).</w:t>
                        </w:r>
                      </w:p>
                      <w:p>
                        <w:pPr>
                          <w:spacing w:before="104"/>
                          <w:ind w:left="2" w:right="20" w:firstLine="0"/>
                          <w:jc w:val="center"/>
                          <w:rPr>
                            <w:sz w:val="24"/>
                          </w:rPr>
                        </w:pPr>
                        <w:r>
                          <w:rPr>
                            <w:sz w:val="24"/>
                          </w:rPr>
                          <w:t>CoC</w:t>
                        </w:r>
                        <w:r>
                          <w:rPr>
                            <w:spacing w:val="-7"/>
                            <w:sz w:val="24"/>
                          </w:rPr>
                          <w:t> </w:t>
                        </w:r>
                        <w:r>
                          <w:rPr>
                            <w:sz w:val="24"/>
                          </w:rPr>
                          <w:t>Planning</w:t>
                        </w:r>
                        <w:r>
                          <w:rPr>
                            <w:spacing w:val="-4"/>
                            <w:sz w:val="24"/>
                          </w:rPr>
                          <w:t> </w:t>
                        </w:r>
                        <w:r>
                          <w:rPr>
                            <w:sz w:val="24"/>
                          </w:rPr>
                          <w:t>total</w:t>
                        </w:r>
                        <w:r>
                          <w:rPr>
                            <w:spacing w:val="-4"/>
                            <w:sz w:val="24"/>
                          </w:rPr>
                          <w:t> </w:t>
                        </w:r>
                        <w:r>
                          <w:rPr>
                            <w:sz w:val="24"/>
                          </w:rPr>
                          <w:t>request</w:t>
                        </w:r>
                        <w:r>
                          <w:rPr>
                            <w:spacing w:val="-4"/>
                            <w:sz w:val="24"/>
                          </w:rPr>
                          <w:t> </w:t>
                        </w:r>
                        <w:r>
                          <w:rPr>
                            <w:sz w:val="24"/>
                          </w:rPr>
                          <w:t>must</w:t>
                        </w:r>
                        <w:r>
                          <w:rPr>
                            <w:spacing w:val="-5"/>
                            <w:sz w:val="24"/>
                          </w:rPr>
                          <w:t> </w:t>
                        </w:r>
                        <w:r>
                          <w:rPr>
                            <w:sz w:val="24"/>
                          </w:rPr>
                          <w:t>be</w:t>
                        </w:r>
                        <w:r>
                          <w:rPr>
                            <w:spacing w:val="-4"/>
                            <w:sz w:val="24"/>
                          </w:rPr>
                          <w:t> </w:t>
                        </w:r>
                        <w:r>
                          <w:rPr>
                            <w:sz w:val="24"/>
                          </w:rPr>
                          <w:t>greater</w:t>
                        </w:r>
                        <w:r>
                          <w:rPr>
                            <w:spacing w:val="-4"/>
                            <w:sz w:val="24"/>
                          </w:rPr>
                          <w:t> </w:t>
                        </w:r>
                        <w:r>
                          <w:rPr>
                            <w:sz w:val="24"/>
                          </w:rPr>
                          <w:t>than</w:t>
                        </w:r>
                        <w:r>
                          <w:rPr>
                            <w:spacing w:val="-4"/>
                            <w:sz w:val="24"/>
                          </w:rPr>
                          <w:t> </w:t>
                        </w:r>
                        <w:r>
                          <w:rPr>
                            <w:spacing w:val="-5"/>
                            <w:sz w:val="24"/>
                          </w:rPr>
                          <w:t>$0.</w:t>
                        </w:r>
                      </w:p>
                    </w:txbxContent>
                  </v:textbox>
                  <w10:wrap type="none"/>
                </v:shape>
                <v:shape style="position:absolute;left:7846;top:1056;width:1967;height:3789" type="#_x0000_t202" id="docshape72" filled="false" stroked="false">
                  <v:textbox inset="0,0,0,0">
                    <w:txbxContent>
                      <w:p>
                        <w:pPr>
                          <w:spacing w:line="268" w:lineRule="exact" w:before="0"/>
                          <w:ind w:left="0" w:right="16" w:firstLine="0"/>
                          <w:jc w:val="center"/>
                          <w:rPr>
                            <w:sz w:val="24"/>
                          </w:rPr>
                        </w:pPr>
                        <w:r>
                          <w:rPr>
                            <w:spacing w:val="-2"/>
                            <w:sz w:val="24"/>
                          </w:rPr>
                          <w:t>07/24/2026</w:t>
                        </w:r>
                      </w:p>
                      <w:p>
                        <w:pPr>
                          <w:spacing w:line="381" w:lineRule="auto" w:before="164"/>
                          <w:ind w:left="60" w:right="77" w:firstLine="0"/>
                          <w:jc w:val="center"/>
                          <w:rPr>
                            <w:sz w:val="24"/>
                          </w:rPr>
                        </w:pPr>
                        <w:r>
                          <w:rPr>
                            <w:sz w:val="24"/>
                          </w:rPr>
                          <w:t>Please</w:t>
                        </w:r>
                        <w:r>
                          <w:rPr>
                            <w:spacing w:val="-17"/>
                            <w:sz w:val="24"/>
                          </w:rPr>
                          <w:t> </w:t>
                        </w:r>
                        <w:r>
                          <w:rPr>
                            <w:sz w:val="24"/>
                          </w:rPr>
                          <w:t>Complete Please</w:t>
                        </w:r>
                        <w:r>
                          <w:rPr>
                            <w:spacing w:val="-17"/>
                            <w:sz w:val="24"/>
                          </w:rPr>
                          <w:t> </w:t>
                        </w:r>
                        <w:r>
                          <w:rPr>
                            <w:sz w:val="24"/>
                          </w:rPr>
                          <w:t>Complete Please</w:t>
                        </w:r>
                        <w:r>
                          <w:rPr>
                            <w:spacing w:val="-17"/>
                            <w:sz w:val="24"/>
                          </w:rPr>
                          <w:t> </w:t>
                        </w:r>
                        <w:r>
                          <w:rPr>
                            <w:sz w:val="24"/>
                          </w:rPr>
                          <w:t>Complete Please</w:t>
                        </w:r>
                        <w:r>
                          <w:rPr>
                            <w:spacing w:val="-17"/>
                            <w:sz w:val="24"/>
                          </w:rPr>
                          <w:t> </w:t>
                        </w:r>
                        <w:r>
                          <w:rPr>
                            <w:sz w:val="24"/>
                          </w:rPr>
                          <w:t>Complete Please</w:t>
                        </w:r>
                        <w:r>
                          <w:rPr>
                            <w:spacing w:val="-17"/>
                            <w:sz w:val="24"/>
                          </w:rPr>
                          <w:t> </w:t>
                        </w:r>
                        <w:r>
                          <w:rPr>
                            <w:sz w:val="24"/>
                          </w:rPr>
                          <w:t>Complete </w:t>
                        </w:r>
                        <w:r>
                          <w:rPr>
                            <w:spacing w:val="-2"/>
                            <w:sz w:val="24"/>
                          </w:rPr>
                          <w:t>07/24/2026</w:t>
                        </w:r>
                      </w:p>
                      <w:p>
                        <w:pPr>
                          <w:spacing w:before="7"/>
                          <w:ind w:left="0" w:right="18" w:firstLine="0"/>
                          <w:jc w:val="center"/>
                          <w:rPr>
                            <w:sz w:val="24"/>
                          </w:rPr>
                        </w:pPr>
                        <w:r>
                          <w:rPr>
                            <w:sz w:val="24"/>
                          </w:rPr>
                          <w:t>No</w:t>
                        </w:r>
                        <w:r>
                          <w:rPr>
                            <w:spacing w:val="-4"/>
                            <w:sz w:val="24"/>
                          </w:rPr>
                          <w:t> </w:t>
                        </w:r>
                        <w:r>
                          <w:rPr>
                            <w:sz w:val="24"/>
                          </w:rPr>
                          <w:t>Input</w:t>
                        </w:r>
                        <w:r>
                          <w:rPr>
                            <w:spacing w:val="-3"/>
                            <w:sz w:val="24"/>
                          </w:rPr>
                          <w:t> </w:t>
                        </w:r>
                        <w:r>
                          <w:rPr>
                            <w:spacing w:val="-2"/>
                            <w:sz w:val="24"/>
                          </w:rPr>
                          <w:t>Required</w:t>
                        </w:r>
                      </w:p>
                      <w:p>
                        <w:pPr>
                          <w:spacing w:before="164"/>
                          <w:ind w:left="0" w:right="16" w:firstLine="0"/>
                          <w:jc w:val="center"/>
                          <w:rPr>
                            <w:sz w:val="24"/>
                          </w:rPr>
                        </w:pPr>
                        <w:r>
                          <w:rPr>
                            <w:spacing w:val="-2"/>
                            <w:sz w:val="24"/>
                          </w:rPr>
                          <w:t>07/24/2026</w:t>
                        </w:r>
                      </w:p>
                    </w:txbxContent>
                  </v:textbox>
                  <w10:wrap type="none"/>
                </v:shape>
                <v:shape style="position:absolute;left:820;top:1056;width:3461;height:3789" type="#_x0000_t202" id="docshape73" filled="false" stroked="false">
                  <v:textbox inset="0,0,0,0">
                    <w:txbxContent>
                      <w:p>
                        <w:pPr>
                          <w:spacing w:line="381" w:lineRule="auto" w:before="0"/>
                          <w:ind w:left="0" w:right="1279" w:firstLine="0"/>
                          <w:jc w:val="left"/>
                          <w:rPr>
                            <w:b/>
                            <w:sz w:val="24"/>
                          </w:rPr>
                        </w:pPr>
                        <w:r>
                          <w:rPr>
                            <w:b/>
                            <w:spacing w:val="-8"/>
                            <w:sz w:val="24"/>
                          </w:rPr>
                          <w:t>2A.</w:t>
                        </w:r>
                        <w:r>
                          <w:rPr>
                            <w:b/>
                            <w:spacing w:val="-9"/>
                            <w:sz w:val="24"/>
                          </w:rPr>
                          <w:t> </w:t>
                        </w:r>
                        <w:r>
                          <w:rPr>
                            <w:b/>
                            <w:spacing w:val="-8"/>
                            <w:sz w:val="24"/>
                          </w:rPr>
                          <w:t>Project</w:t>
                        </w:r>
                        <w:r>
                          <w:rPr>
                            <w:b/>
                            <w:spacing w:val="-9"/>
                            <w:sz w:val="24"/>
                          </w:rPr>
                          <w:t> </w:t>
                        </w:r>
                        <w:r>
                          <w:rPr>
                            <w:b/>
                            <w:spacing w:val="-8"/>
                            <w:sz w:val="24"/>
                          </w:rPr>
                          <w:t>Detail </w:t>
                        </w:r>
                        <w:r>
                          <w:rPr>
                            <w:b/>
                            <w:sz w:val="24"/>
                          </w:rPr>
                          <w:t>2B. Description</w:t>
                        </w:r>
                      </w:p>
                      <w:p>
                        <w:pPr>
                          <w:spacing w:line="381" w:lineRule="auto" w:before="0"/>
                          <w:ind w:left="0" w:right="0" w:firstLine="0"/>
                          <w:jc w:val="left"/>
                          <w:rPr>
                            <w:b/>
                            <w:sz w:val="24"/>
                          </w:rPr>
                        </w:pPr>
                        <w:r>
                          <w:rPr>
                            <w:b/>
                            <w:spacing w:val="-8"/>
                            <w:sz w:val="24"/>
                          </w:rPr>
                          <w:t>3A.</w:t>
                        </w:r>
                        <w:r>
                          <w:rPr>
                            <w:b/>
                            <w:spacing w:val="-11"/>
                            <w:sz w:val="24"/>
                          </w:rPr>
                          <w:t> </w:t>
                        </w:r>
                        <w:r>
                          <w:rPr>
                            <w:b/>
                            <w:spacing w:val="-8"/>
                            <w:sz w:val="24"/>
                          </w:rPr>
                          <w:t>Governance</w:t>
                        </w:r>
                        <w:r>
                          <w:rPr>
                            <w:b/>
                            <w:spacing w:val="-9"/>
                            <w:sz w:val="24"/>
                          </w:rPr>
                          <w:t> </w:t>
                        </w:r>
                        <w:r>
                          <w:rPr>
                            <w:b/>
                            <w:spacing w:val="-8"/>
                            <w:sz w:val="24"/>
                          </w:rPr>
                          <w:t>and Operations </w:t>
                        </w:r>
                        <w:r>
                          <w:rPr>
                            <w:b/>
                            <w:sz w:val="24"/>
                          </w:rPr>
                          <w:t>3B. Committees</w:t>
                        </w:r>
                      </w:p>
                      <w:p>
                        <w:pPr>
                          <w:spacing w:before="0"/>
                          <w:ind w:left="0" w:right="0" w:firstLine="0"/>
                          <w:jc w:val="left"/>
                          <w:rPr>
                            <w:b/>
                            <w:sz w:val="24"/>
                          </w:rPr>
                        </w:pPr>
                        <w:r>
                          <w:rPr>
                            <w:b/>
                            <w:spacing w:val="-2"/>
                            <w:sz w:val="24"/>
                          </w:rPr>
                          <w:t>4A.</w:t>
                        </w:r>
                        <w:r>
                          <w:rPr>
                            <w:b/>
                            <w:spacing w:val="-12"/>
                            <w:sz w:val="24"/>
                          </w:rPr>
                          <w:t> </w:t>
                        </w:r>
                        <w:r>
                          <w:rPr>
                            <w:b/>
                            <w:spacing w:val="-2"/>
                            <w:sz w:val="24"/>
                          </w:rPr>
                          <w:t>Match</w:t>
                        </w:r>
                      </w:p>
                      <w:p>
                        <w:pPr>
                          <w:spacing w:line="381" w:lineRule="auto" w:before="161"/>
                          <w:ind w:left="0" w:right="539" w:firstLine="0"/>
                          <w:jc w:val="left"/>
                          <w:rPr>
                            <w:b/>
                            <w:sz w:val="24"/>
                          </w:rPr>
                        </w:pPr>
                        <w:r>
                          <w:rPr>
                            <w:b/>
                            <w:sz w:val="24"/>
                          </w:rPr>
                          <w:t>4B.</w:t>
                        </w:r>
                        <w:r>
                          <w:rPr>
                            <w:b/>
                            <w:spacing w:val="-2"/>
                            <w:sz w:val="24"/>
                          </w:rPr>
                          <w:t> </w:t>
                        </w:r>
                        <w:r>
                          <w:rPr>
                            <w:b/>
                            <w:sz w:val="24"/>
                          </w:rPr>
                          <w:t>Funding</w:t>
                        </w:r>
                        <w:r>
                          <w:rPr>
                            <w:b/>
                            <w:spacing w:val="-2"/>
                            <w:sz w:val="24"/>
                          </w:rPr>
                          <w:t> </w:t>
                        </w:r>
                        <w:r>
                          <w:rPr>
                            <w:b/>
                            <w:sz w:val="24"/>
                          </w:rPr>
                          <w:t>Request </w:t>
                        </w:r>
                        <w:r>
                          <w:rPr>
                            <w:b/>
                            <w:w w:val="90"/>
                            <w:sz w:val="24"/>
                          </w:rPr>
                          <w:t>Indirect Cost Information </w:t>
                        </w:r>
                        <w:r>
                          <w:rPr>
                            <w:b/>
                            <w:sz w:val="24"/>
                          </w:rPr>
                          <w:t>5A. Attachment(s)</w:t>
                        </w:r>
                      </w:p>
                      <w:p>
                        <w:pPr>
                          <w:spacing w:before="3"/>
                          <w:ind w:left="0" w:right="0" w:firstLine="0"/>
                          <w:jc w:val="left"/>
                          <w:rPr>
                            <w:b/>
                            <w:sz w:val="24"/>
                          </w:rPr>
                        </w:pPr>
                        <w:r>
                          <w:rPr>
                            <w:b/>
                            <w:spacing w:val="-2"/>
                            <w:sz w:val="24"/>
                          </w:rPr>
                          <w:t>5B.</w:t>
                        </w:r>
                        <w:r>
                          <w:rPr>
                            <w:b/>
                            <w:spacing w:val="-12"/>
                            <w:sz w:val="24"/>
                          </w:rPr>
                          <w:t> </w:t>
                        </w:r>
                        <w:r>
                          <w:rPr>
                            <w:b/>
                            <w:spacing w:val="-2"/>
                            <w:sz w:val="24"/>
                          </w:rPr>
                          <w:t>Certification</w:t>
                        </w:r>
                      </w:p>
                    </w:txbxContent>
                  </v:textbox>
                  <w10:wrap type="none"/>
                </v:shape>
                <v:shape style="position:absolute;left:8106;top:356;width:1447;height:269" type="#_x0000_t202" id="docshape74" filled="false" stroked="false">
                  <v:textbox inset="0,0,0,0">
                    <w:txbxContent>
                      <w:p>
                        <w:pPr>
                          <w:spacing w:line="268" w:lineRule="exact" w:before="0"/>
                          <w:ind w:left="0" w:right="0" w:firstLine="0"/>
                          <w:jc w:val="left"/>
                          <w:rPr>
                            <w:b/>
                            <w:sz w:val="24"/>
                          </w:rPr>
                        </w:pPr>
                        <w:r>
                          <w:rPr>
                            <w:b/>
                            <w:w w:val="90"/>
                            <w:sz w:val="24"/>
                          </w:rPr>
                          <w:t>Last</w:t>
                        </w:r>
                        <w:r>
                          <w:rPr>
                            <w:b/>
                            <w:sz w:val="24"/>
                          </w:rPr>
                          <w:t> </w:t>
                        </w:r>
                        <w:r>
                          <w:rPr>
                            <w:b/>
                            <w:spacing w:val="-2"/>
                            <w:w w:val="95"/>
                            <w:sz w:val="24"/>
                          </w:rPr>
                          <w:t>Updated</w:t>
                        </w:r>
                      </w:p>
                    </w:txbxContent>
                  </v:textbox>
                  <w10:wrap type="none"/>
                </v:shape>
                <v:shape style="position:absolute;left:3140;top:356;width:581;height:269" type="#_x0000_t202" id="docshape75" filled="false" stroked="false">
                  <v:textbox inset="0,0,0,0">
                    <w:txbxContent>
                      <w:p>
                        <w:pPr>
                          <w:spacing w:line="268" w:lineRule="exact" w:before="0"/>
                          <w:ind w:left="0" w:right="0" w:firstLine="0"/>
                          <w:jc w:val="left"/>
                          <w:rPr>
                            <w:b/>
                            <w:sz w:val="24"/>
                          </w:rPr>
                        </w:pPr>
                        <w:r>
                          <w:rPr>
                            <w:b/>
                            <w:spacing w:val="-4"/>
                            <w:sz w:val="24"/>
                          </w:rPr>
                          <w:t>Page</w:t>
                        </w:r>
                      </w:p>
                    </w:txbxContent>
                  </v:textbox>
                  <w10:wrap type="none"/>
                </v:shape>
                <w10:wrap type="topAndBottom"/>
              </v:group>
            </w:pict>
          </mc:Fallback>
        </mc:AlternateContent>
      </w:r>
    </w:p>
    <w:sectPr>
      <w:headerReference w:type="default" r:id="rId32"/>
      <w:footerReference w:type="default" r:id="rId33"/>
      <w:pgSz w:w="12240" w:h="15840"/>
      <w:pgMar w:header="779" w:footer="860" w:top="1500" w:bottom="106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8640">
              <wp:simplePos x="0" y="0"/>
              <wp:positionH relativeFrom="page">
                <wp:posOffset>415925</wp:posOffset>
              </wp:positionH>
              <wp:positionV relativeFrom="page">
                <wp:posOffset>9382125</wp:posOffset>
              </wp:positionV>
              <wp:extent cx="6940550" cy="22225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8640" type="#_x0000_t202" id="docshape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6320">
              <wp:simplePos x="0" y="0"/>
              <wp:positionH relativeFrom="page">
                <wp:posOffset>415925</wp:posOffset>
              </wp:positionH>
              <wp:positionV relativeFrom="page">
                <wp:posOffset>9382125</wp:posOffset>
              </wp:positionV>
              <wp:extent cx="6940550" cy="22225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6320" type="#_x0000_t202" id="docshape5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6832">
              <wp:simplePos x="0" y="0"/>
              <wp:positionH relativeFrom="page">
                <wp:posOffset>415925</wp:posOffset>
              </wp:positionH>
              <wp:positionV relativeFrom="page">
                <wp:posOffset>9382125</wp:posOffset>
              </wp:positionV>
              <wp:extent cx="6940550" cy="22225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6832" type="#_x0000_t202" id="docshape5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7344">
              <wp:simplePos x="0" y="0"/>
              <wp:positionH relativeFrom="page">
                <wp:posOffset>415925</wp:posOffset>
              </wp:positionH>
              <wp:positionV relativeFrom="page">
                <wp:posOffset>9382125</wp:posOffset>
              </wp:positionV>
              <wp:extent cx="6940550" cy="22225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12</w:t>
                                </w:r>
                                <w:r>
                                  <w:rPr>
                                    <w:spacing w:val="-5"/>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7344" type="#_x0000_t202" id="docshape5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12</w:t>
                          </w:r>
                          <w:r>
                            <w:rPr>
                              <w:spacing w:val="-5"/>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7856">
              <wp:simplePos x="0" y="0"/>
              <wp:positionH relativeFrom="page">
                <wp:posOffset>415925</wp:posOffset>
              </wp:positionH>
              <wp:positionV relativeFrom="page">
                <wp:posOffset>9382125</wp:posOffset>
              </wp:positionV>
              <wp:extent cx="6940550" cy="22225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13</w:t>
                                </w:r>
                                <w:r>
                                  <w:rPr>
                                    <w:spacing w:val="-5"/>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7856" type="#_x0000_t202" id="docshape6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13</w:t>
                          </w:r>
                          <w:r>
                            <w:rPr>
                              <w:spacing w:val="-5"/>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8880">
              <wp:simplePos x="0" y="0"/>
              <wp:positionH relativeFrom="page">
                <wp:posOffset>415925</wp:posOffset>
              </wp:positionH>
              <wp:positionV relativeFrom="page">
                <wp:posOffset>9382125</wp:posOffset>
              </wp:positionV>
              <wp:extent cx="6940550" cy="22225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14</w:t>
                                </w:r>
                                <w:r>
                                  <w:rPr>
                                    <w:spacing w:val="-5"/>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8880" type="#_x0000_t202" id="docshape6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14</w:t>
                          </w:r>
                          <w:r>
                            <w:rPr>
                              <w:spacing w:val="-5"/>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9152">
              <wp:simplePos x="0" y="0"/>
              <wp:positionH relativeFrom="page">
                <wp:posOffset>415925</wp:posOffset>
              </wp:positionH>
              <wp:positionV relativeFrom="page">
                <wp:posOffset>9382125</wp:posOffset>
              </wp:positionV>
              <wp:extent cx="6940550" cy="22225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9152" type="#_x0000_t202" id="docshape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9664">
              <wp:simplePos x="0" y="0"/>
              <wp:positionH relativeFrom="page">
                <wp:posOffset>415925</wp:posOffset>
              </wp:positionH>
              <wp:positionV relativeFrom="page">
                <wp:posOffset>9382125</wp:posOffset>
              </wp:positionV>
              <wp:extent cx="6940550" cy="22225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3</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9664" type="#_x0000_t202" id="docshape1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3</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2224">
              <wp:simplePos x="0" y="0"/>
              <wp:positionH relativeFrom="page">
                <wp:posOffset>415925</wp:posOffset>
              </wp:positionH>
              <wp:positionV relativeFrom="page">
                <wp:posOffset>9382125</wp:posOffset>
              </wp:positionV>
              <wp:extent cx="6940550" cy="22225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4</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2224" type="#_x0000_t202" id="docshape2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4</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2736">
              <wp:simplePos x="0" y="0"/>
              <wp:positionH relativeFrom="page">
                <wp:posOffset>415925</wp:posOffset>
              </wp:positionH>
              <wp:positionV relativeFrom="page">
                <wp:posOffset>9382125</wp:posOffset>
              </wp:positionV>
              <wp:extent cx="6940550" cy="22225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5</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2736" type="#_x0000_t202" id="docshape2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5</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3248">
              <wp:simplePos x="0" y="0"/>
              <wp:positionH relativeFrom="page">
                <wp:posOffset>415925</wp:posOffset>
              </wp:positionH>
              <wp:positionV relativeFrom="page">
                <wp:posOffset>9382125</wp:posOffset>
              </wp:positionV>
              <wp:extent cx="6940550" cy="22225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6</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3248" type="#_x0000_t202" id="docshape3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6</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3760">
              <wp:simplePos x="0" y="0"/>
              <wp:positionH relativeFrom="page">
                <wp:posOffset>415925</wp:posOffset>
              </wp:positionH>
              <wp:positionV relativeFrom="page">
                <wp:posOffset>9382125</wp:posOffset>
              </wp:positionV>
              <wp:extent cx="6940550" cy="22225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7</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3760" type="#_x0000_t202" id="docshape3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7</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4784">
              <wp:simplePos x="0" y="0"/>
              <wp:positionH relativeFrom="page">
                <wp:posOffset>415925</wp:posOffset>
              </wp:positionH>
              <wp:positionV relativeFrom="page">
                <wp:posOffset>9382125</wp:posOffset>
              </wp:positionV>
              <wp:extent cx="6940550" cy="22225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8</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4784" type="#_x0000_t202" id="docshape4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8</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5808">
              <wp:simplePos x="0" y="0"/>
              <wp:positionH relativeFrom="page">
                <wp:posOffset>415925</wp:posOffset>
              </wp:positionH>
              <wp:positionV relativeFrom="page">
                <wp:posOffset>9382125</wp:posOffset>
              </wp:positionV>
              <wp:extent cx="6940550" cy="22225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9</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5808" type="#_x0000_t202" id="docshape4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820"/>
                            <w:rPr>
                              <w:sz w:val="20"/>
                            </w:rPr>
                          </w:pPr>
                          <w:r>
                            <w:rPr>
                              <w:sz w:val="20"/>
                            </w:rPr>
                            <w:t>FY2026</w:t>
                          </w:r>
                          <w:r>
                            <w:rPr>
                              <w:spacing w:val="-8"/>
                              <w:sz w:val="20"/>
                            </w:rPr>
                            <w:t> </w:t>
                          </w:r>
                          <w:r>
                            <w:rPr>
                              <w:sz w:val="20"/>
                            </w:rPr>
                            <w:t>CoC</w:t>
                          </w:r>
                          <w:r>
                            <w:rPr>
                              <w:spacing w:val="-6"/>
                              <w:sz w:val="20"/>
                            </w:rPr>
                            <w:t> </w:t>
                          </w:r>
                          <w:r>
                            <w:rPr>
                              <w:sz w:val="20"/>
                            </w:rPr>
                            <w:t>Planning</w:t>
                          </w:r>
                          <w:r>
                            <w:rPr>
                              <w:spacing w:val="-6"/>
                              <w:sz w:val="20"/>
                            </w:rPr>
                            <w:t> </w:t>
                          </w:r>
                          <w:r>
                            <w:rPr>
                              <w:sz w:val="20"/>
                            </w:rPr>
                            <w:t>Project</w:t>
                          </w:r>
                          <w:r>
                            <w:rPr>
                              <w:spacing w:val="-6"/>
                              <w:sz w:val="20"/>
                            </w:rPr>
                            <w:t> </w:t>
                          </w:r>
                          <w:r>
                            <w:rPr>
                              <w:spacing w:val="-2"/>
                              <w:sz w:val="20"/>
                            </w:rPr>
                            <w:t>Application</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9</w:t>
                          </w:r>
                          <w:r>
                            <w:rPr>
                              <w:spacing w:val="-10"/>
                              <w:sz w:val="20"/>
                            </w:rPr>
                            <w:fldChar w:fldCharType="end"/>
                          </w:r>
                        </w:p>
                      </w:tc>
                      <w:tc>
                        <w:tcPr>
                          <w:tcW w:w="2700" w:type="dxa"/>
                        </w:tcPr>
                        <w:p>
                          <w:pPr>
                            <w:pStyle w:val="TableParagraph"/>
                            <w:spacing w:before="47"/>
                            <w:ind w:left="819"/>
                            <w:rPr>
                              <w:sz w:val="20"/>
                            </w:rPr>
                          </w:pPr>
                          <w:r>
                            <w:rPr>
                              <w:spacing w:val="-2"/>
                              <w:sz w:val="20"/>
                            </w:rPr>
                            <w:t>07/24/2026</w:t>
                          </w:r>
                        </w:p>
                      </w:tc>
                    </w:tr>
                  </w:tbl>
                  <w:p>
                    <w:pPr>
                      <w:pStyle w:val="BodyText"/>
                    </w:pP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47168">
              <wp:simplePos x="0" y="0"/>
              <wp:positionH relativeFrom="page">
                <wp:posOffset>457200</wp:posOffset>
              </wp:positionH>
              <wp:positionV relativeFrom="page">
                <wp:posOffset>850900</wp:posOffset>
              </wp:positionV>
              <wp:extent cx="68580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69312" id="docshape1"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47680">
              <wp:simplePos x="0" y="0"/>
              <wp:positionH relativeFrom="page">
                <wp:posOffset>469900</wp:posOffset>
              </wp:positionH>
              <wp:positionV relativeFrom="page">
                <wp:posOffset>481930</wp:posOffset>
              </wp:positionV>
              <wp:extent cx="2345055" cy="3454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pt;margin-top:37.947266pt;width:184.65pt;height:27.2pt;mso-position-horizontal-relative:page;mso-position-vertical-relative:page;z-index:-16268800" type="#_x0000_t202" id="docshape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48192">
              <wp:simplePos x="0" y="0"/>
              <wp:positionH relativeFrom="page">
                <wp:posOffset>6226175</wp:posOffset>
              </wp:positionH>
              <wp:positionV relativeFrom="page">
                <wp:posOffset>481930</wp:posOffset>
              </wp:positionV>
              <wp:extent cx="1076960" cy="3454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68288" type="#_x0000_t202" id="docshape3"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60992">
              <wp:simplePos x="0" y="0"/>
              <wp:positionH relativeFrom="page">
                <wp:posOffset>457200</wp:posOffset>
              </wp:positionH>
              <wp:positionV relativeFrom="page">
                <wp:posOffset>850900</wp:posOffset>
              </wp:positionV>
              <wp:extent cx="6858000" cy="127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55488" id="docshape47"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61504">
              <wp:simplePos x="0" y="0"/>
              <wp:positionH relativeFrom="page">
                <wp:posOffset>469900</wp:posOffset>
              </wp:positionH>
              <wp:positionV relativeFrom="page">
                <wp:posOffset>481930</wp:posOffset>
              </wp:positionV>
              <wp:extent cx="2345055" cy="34544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54976" type="#_x0000_t202" id="docshape4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62016">
              <wp:simplePos x="0" y="0"/>
              <wp:positionH relativeFrom="page">
                <wp:posOffset>6226175</wp:posOffset>
              </wp:positionH>
              <wp:positionV relativeFrom="page">
                <wp:posOffset>481930</wp:posOffset>
              </wp:positionV>
              <wp:extent cx="1076960" cy="34544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54464" type="#_x0000_t202" id="docshape49"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62528">
              <wp:simplePos x="0" y="0"/>
              <wp:positionH relativeFrom="page">
                <wp:posOffset>457200</wp:posOffset>
              </wp:positionH>
              <wp:positionV relativeFrom="page">
                <wp:posOffset>850900</wp:posOffset>
              </wp:positionV>
              <wp:extent cx="6858000" cy="127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53952" id="docshape51"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63040">
              <wp:simplePos x="0" y="0"/>
              <wp:positionH relativeFrom="page">
                <wp:posOffset>469900</wp:posOffset>
              </wp:positionH>
              <wp:positionV relativeFrom="page">
                <wp:posOffset>481930</wp:posOffset>
              </wp:positionV>
              <wp:extent cx="2345055" cy="34544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53440" type="#_x0000_t202" id="docshape5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63552">
              <wp:simplePos x="0" y="0"/>
              <wp:positionH relativeFrom="page">
                <wp:posOffset>6226175</wp:posOffset>
              </wp:positionH>
              <wp:positionV relativeFrom="page">
                <wp:posOffset>481930</wp:posOffset>
              </wp:positionV>
              <wp:extent cx="1076960" cy="34544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52928" type="#_x0000_t202" id="docshape53"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64064">
              <wp:simplePos x="0" y="0"/>
              <wp:positionH relativeFrom="page">
                <wp:posOffset>457200</wp:posOffset>
              </wp:positionH>
              <wp:positionV relativeFrom="page">
                <wp:posOffset>850900</wp:posOffset>
              </wp:positionV>
              <wp:extent cx="6858000" cy="127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52416" id="docshape55"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64576">
              <wp:simplePos x="0" y="0"/>
              <wp:positionH relativeFrom="page">
                <wp:posOffset>469900</wp:posOffset>
              </wp:positionH>
              <wp:positionV relativeFrom="page">
                <wp:posOffset>481930</wp:posOffset>
              </wp:positionV>
              <wp:extent cx="2345055" cy="34544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51904" type="#_x0000_t202" id="docshape5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65088">
              <wp:simplePos x="0" y="0"/>
              <wp:positionH relativeFrom="page">
                <wp:posOffset>6226175</wp:posOffset>
              </wp:positionH>
              <wp:positionV relativeFrom="page">
                <wp:posOffset>481930</wp:posOffset>
              </wp:positionV>
              <wp:extent cx="1076960" cy="34544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51392" type="#_x0000_t202" id="docshape57"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65600">
              <wp:simplePos x="0" y="0"/>
              <wp:positionH relativeFrom="page">
                <wp:posOffset>457200</wp:posOffset>
              </wp:positionH>
              <wp:positionV relativeFrom="page">
                <wp:posOffset>850900</wp:posOffset>
              </wp:positionV>
              <wp:extent cx="6858000" cy="12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50880" id="docshape59"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66112">
              <wp:simplePos x="0" y="0"/>
              <wp:positionH relativeFrom="page">
                <wp:posOffset>469900</wp:posOffset>
              </wp:positionH>
              <wp:positionV relativeFrom="page">
                <wp:posOffset>481930</wp:posOffset>
              </wp:positionV>
              <wp:extent cx="2345055" cy="34544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50368" type="#_x0000_t202" id="docshape6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66624">
              <wp:simplePos x="0" y="0"/>
              <wp:positionH relativeFrom="page">
                <wp:posOffset>6226175</wp:posOffset>
              </wp:positionH>
              <wp:positionV relativeFrom="page">
                <wp:posOffset>481930</wp:posOffset>
              </wp:positionV>
              <wp:extent cx="1076960" cy="34544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49856" type="#_x0000_t202" id="docshape61"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67136">
              <wp:simplePos x="0" y="0"/>
              <wp:positionH relativeFrom="page">
                <wp:posOffset>457200</wp:posOffset>
              </wp:positionH>
              <wp:positionV relativeFrom="page">
                <wp:posOffset>850900</wp:posOffset>
              </wp:positionV>
              <wp:extent cx="6858000" cy="127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49344" id="docshape64"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67648">
              <wp:simplePos x="0" y="0"/>
              <wp:positionH relativeFrom="page">
                <wp:posOffset>469900</wp:posOffset>
              </wp:positionH>
              <wp:positionV relativeFrom="page">
                <wp:posOffset>481930</wp:posOffset>
              </wp:positionV>
              <wp:extent cx="2345055" cy="34544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48832" type="#_x0000_t202" id="docshape65"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68160">
              <wp:simplePos x="0" y="0"/>
              <wp:positionH relativeFrom="page">
                <wp:posOffset>6226175</wp:posOffset>
              </wp:positionH>
              <wp:positionV relativeFrom="page">
                <wp:posOffset>481930</wp:posOffset>
              </wp:positionV>
              <wp:extent cx="1076960" cy="34544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48320" type="#_x0000_t202" id="docshape66"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48704">
              <wp:simplePos x="0" y="0"/>
              <wp:positionH relativeFrom="page">
                <wp:posOffset>457200</wp:posOffset>
              </wp:positionH>
              <wp:positionV relativeFrom="page">
                <wp:posOffset>850900</wp:posOffset>
              </wp:positionV>
              <wp:extent cx="685800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67776" id="docshape5"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49216">
              <wp:simplePos x="0" y="0"/>
              <wp:positionH relativeFrom="page">
                <wp:posOffset>469900</wp:posOffset>
              </wp:positionH>
              <wp:positionV relativeFrom="page">
                <wp:posOffset>481930</wp:posOffset>
              </wp:positionV>
              <wp:extent cx="2345055" cy="3454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67264" type="#_x0000_t202" id="docshape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49728">
              <wp:simplePos x="0" y="0"/>
              <wp:positionH relativeFrom="page">
                <wp:posOffset>6226175</wp:posOffset>
              </wp:positionH>
              <wp:positionV relativeFrom="page">
                <wp:posOffset>481930</wp:posOffset>
              </wp:positionV>
              <wp:extent cx="1076960" cy="3454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66752" type="#_x0000_t202" id="docshape7"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50240">
              <wp:simplePos x="0" y="0"/>
              <wp:positionH relativeFrom="page">
                <wp:posOffset>457200</wp:posOffset>
              </wp:positionH>
              <wp:positionV relativeFrom="page">
                <wp:posOffset>850900</wp:posOffset>
              </wp:positionV>
              <wp:extent cx="685800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66240" id="docshape9"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50752">
              <wp:simplePos x="0" y="0"/>
              <wp:positionH relativeFrom="page">
                <wp:posOffset>469900</wp:posOffset>
              </wp:positionH>
              <wp:positionV relativeFrom="page">
                <wp:posOffset>481930</wp:posOffset>
              </wp:positionV>
              <wp:extent cx="2345055" cy="3454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65728" type="#_x0000_t202" id="docshape1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51264">
              <wp:simplePos x="0" y="0"/>
              <wp:positionH relativeFrom="page">
                <wp:posOffset>6226175</wp:posOffset>
              </wp:positionH>
              <wp:positionV relativeFrom="page">
                <wp:posOffset>481930</wp:posOffset>
              </wp:positionV>
              <wp:extent cx="1076960" cy="3454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65216" type="#_x0000_t202" id="docshape11"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51776">
              <wp:simplePos x="0" y="0"/>
              <wp:positionH relativeFrom="page">
                <wp:posOffset>457200</wp:posOffset>
              </wp:positionH>
              <wp:positionV relativeFrom="page">
                <wp:posOffset>850900</wp:posOffset>
              </wp:positionV>
              <wp:extent cx="6858000"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64704" id="docshape21"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52288">
              <wp:simplePos x="0" y="0"/>
              <wp:positionH relativeFrom="page">
                <wp:posOffset>469900</wp:posOffset>
              </wp:positionH>
              <wp:positionV relativeFrom="page">
                <wp:posOffset>481930</wp:posOffset>
              </wp:positionV>
              <wp:extent cx="2345055" cy="34544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64192" type="#_x0000_t202" id="docshape2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52800">
              <wp:simplePos x="0" y="0"/>
              <wp:positionH relativeFrom="page">
                <wp:posOffset>6226175</wp:posOffset>
              </wp:positionH>
              <wp:positionV relativeFrom="page">
                <wp:posOffset>481930</wp:posOffset>
              </wp:positionV>
              <wp:extent cx="1076960" cy="34544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63680" type="#_x0000_t202" id="docshape23"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53312">
              <wp:simplePos x="0" y="0"/>
              <wp:positionH relativeFrom="page">
                <wp:posOffset>457200</wp:posOffset>
              </wp:positionH>
              <wp:positionV relativeFrom="page">
                <wp:posOffset>850900</wp:posOffset>
              </wp:positionV>
              <wp:extent cx="6858000"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63168" id="docshape25"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53824">
              <wp:simplePos x="0" y="0"/>
              <wp:positionH relativeFrom="page">
                <wp:posOffset>469900</wp:posOffset>
              </wp:positionH>
              <wp:positionV relativeFrom="page">
                <wp:posOffset>481930</wp:posOffset>
              </wp:positionV>
              <wp:extent cx="2345055" cy="34544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62656" type="#_x0000_t202" id="docshape2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54336">
              <wp:simplePos x="0" y="0"/>
              <wp:positionH relativeFrom="page">
                <wp:posOffset>6226175</wp:posOffset>
              </wp:positionH>
              <wp:positionV relativeFrom="page">
                <wp:posOffset>481930</wp:posOffset>
              </wp:positionV>
              <wp:extent cx="1076960" cy="34544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62144" type="#_x0000_t202" id="docshape27"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54848">
              <wp:simplePos x="0" y="0"/>
              <wp:positionH relativeFrom="page">
                <wp:posOffset>457200</wp:posOffset>
              </wp:positionH>
              <wp:positionV relativeFrom="page">
                <wp:posOffset>850900</wp:posOffset>
              </wp:positionV>
              <wp:extent cx="6858000" cy="127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61632" id="docshape29"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55360">
              <wp:simplePos x="0" y="0"/>
              <wp:positionH relativeFrom="page">
                <wp:posOffset>469900</wp:posOffset>
              </wp:positionH>
              <wp:positionV relativeFrom="page">
                <wp:posOffset>481930</wp:posOffset>
              </wp:positionV>
              <wp:extent cx="2345055" cy="34544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61120" type="#_x0000_t202" id="docshape3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55872">
              <wp:simplePos x="0" y="0"/>
              <wp:positionH relativeFrom="page">
                <wp:posOffset>6226175</wp:posOffset>
              </wp:positionH>
              <wp:positionV relativeFrom="page">
                <wp:posOffset>481930</wp:posOffset>
              </wp:positionV>
              <wp:extent cx="1076960" cy="34544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60608" type="#_x0000_t202" id="docshape31"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56384">
              <wp:simplePos x="0" y="0"/>
              <wp:positionH relativeFrom="page">
                <wp:posOffset>457200</wp:posOffset>
              </wp:positionH>
              <wp:positionV relativeFrom="page">
                <wp:posOffset>850900</wp:posOffset>
              </wp:positionV>
              <wp:extent cx="6858000" cy="127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60096" id="docshape33"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56896">
              <wp:simplePos x="0" y="0"/>
              <wp:positionH relativeFrom="page">
                <wp:posOffset>469900</wp:posOffset>
              </wp:positionH>
              <wp:positionV relativeFrom="page">
                <wp:posOffset>481930</wp:posOffset>
              </wp:positionV>
              <wp:extent cx="2345055" cy="34544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59584" type="#_x0000_t202" id="docshape3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57408">
              <wp:simplePos x="0" y="0"/>
              <wp:positionH relativeFrom="page">
                <wp:posOffset>6226175</wp:posOffset>
              </wp:positionH>
              <wp:positionV relativeFrom="page">
                <wp:posOffset>481930</wp:posOffset>
              </wp:positionV>
              <wp:extent cx="1076960" cy="34544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59072" type="#_x0000_t202" id="docshape3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57920">
              <wp:simplePos x="0" y="0"/>
              <wp:positionH relativeFrom="page">
                <wp:posOffset>457200</wp:posOffset>
              </wp:positionH>
              <wp:positionV relativeFrom="page">
                <wp:posOffset>850900</wp:posOffset>
              </wp:positionV>
              <wp:extent cx="6858000" cy="127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58560" id="docshape38"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58432">
              <wp:simplePos x="0" y="0"/>
              <wp:positionH relativeFrom="page">
                <wp:posOffset>469900</wp:posOffset>
              </wp:positionH>
              <wp:positionV relativeFrom="page">
                <wp:posOffset>481930</wp:posOffset>
              </wp:positionV>
              <wp:extent cx="2345055" cy="34544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58048" type="#_x0000_t202" id="docshape39"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58944">
              <wp:simplePos x="0" y="0"/>
              <wp:positionH relativeFrom="page">
                <wp:posOffset>6226175</wp:posOffset>
              </wp:positionH>
              <wp:positionV relativeFrom="page">
                <wp:posOffset>481930</wp:posOffset>
              </wp:positionV>
              <wp:extent cx="1076960" cy="34544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57536" type="#_x0000_t202" id="docshape40"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59456">
              <wp:simplePos x="0" y="0"/>
              <wp:positionH relativeFrom="page">
                <wp:posOffset>457200</wp:posOffset>
              </wp:positionH>
              <wp:positionV relativeFrom="page">
                <wp:posOffset>850900</wp:posOffset>
              </wp:positionV>
              <wp:extent cx="6858000" cy="127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6257024" id="docshape43"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059968">
              <wp:simplePos x="0" y="0"/>
              <wp:positionH relativeFrom="page">
                <wp:posOffset>469900</wp:posOffset>
              </wp:positionH>
              <wp:positionV relativeFrom="page">
                <wp:posOffset>481930</wp:posOffset>
              </wp:positionV>
              <wp:extent cx="2345055" cy="34544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6256512" type="#_x0000_t202" id="docshape4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1"/>
                        <w:sz w:val="20"/>
                      </w:rPr>
                      <w:t> </w:t>
                    </w:r>
                    <w:r>
                      <w:rPr>
                        <w:spacing w:val="-2"/>
                        <w:sz w:val="20"/>
                      </w:rPr>
                      <w:t>CoC</w:t>
                    </w:r>
                    <w:r>
                      <w:rPr>
                        <w:spacing w:val="-10"/>
                        <w:sz w:val="20"/>
                      </w:rPr>
                      <w:t> </w:t>
                    </w:r>
                    <w:r>
                      <w:rPr>
                        <w:spacing w:val="-2"/>
                        <w:sz w:val="20"/>
                      </w:rPr>
                      <w:t>Planning</w:t>
                    </w:r>
                    <w:r>
                      <w:rPr>
                        <w:spacing w:val="-10"/>
                        <w:sz w:val="20"/>
                      </w:rPr>
                      <w:t> </w:t>
                    </w:r>
                    <w:r>
                      <w:rPr>
                        <w:spacing w:val="-2"/>
                        <w:sz w:val="20"/>
                      </w:rPr>
                      <w:t>Project</w:t>
                    </w:r>
                    <w:r>
                      <w:rPr>
                        <w:spacing w:val="-11"/>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7060480">
              <wp:simplePos x="0" y="0"/>
              <wp:positionH relativeFrom="page">
                <wp:posOffset>6226175</wp:posOffset>
              </wp:positionH>
              <wp:positionV relativeFrom="page">
                <wp:posOffset>481930</wp:posOffset>
              </wp:positionV>
              <wp:extent cx="1076960" cy="34544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6256000" type="#_x0000_t202" id="docshape4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232392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1480" w:hanging="222"/>
        <w:jc w:val="left"/>
      </w:pPr>
      <w:rPr>
        <w:rFonts w:hint="default" w:ascii="Arial" w:hAnsi="Arial" w:eastAsia="Arial" w:cs="Arial"/>
        <w:b w:val="0"/>
        <w:bCs w:val="0"/>
        <w:i w:val="0"/>
        <w:iCs w:val="0"/>
        <w:spacing w:val="-1"/>
        <w:w w:val="100"/>
        <w:sz w:val="20"/>
        <w:szCs w:val="20"/>
        <w:lang w:val="en-US" w:eastAsia="en-US" w:bidi="ar-SA"/>
      </w:rPr>
    </w:lvl>
    <w:lvl w:ilvl="1">
      <w:start w:val="0"/>
      <w:numFmt w:val="bullet"/>
      <w:lvlText w:val="•"/>
      <w:lvlJc w:val="left"/>
      <w:pPr>
        <w:ind w:left="2484" w:hanging="222"/>
      </w:pPr>
      <w:rPr>
        <w:rFonts w:hint="default"/>
        <w:lang w:val="en-US" w:eastAsia="en-US" w:bidi="ar-SA"/>
      </w:rPr>
    </w:lvl>
    <w:lvl w:ilvl="2">
      <w:start w:val="0"/>
      <w:numFmt w:val="bullet"/>
      <w:lvlText w:val="•"/>
      <w:lvlJc w:val="left"/>
      <w:pPr>
        <w:ind w:left="3488" w:hanging="222"/>
      </w:pPr>
      <w:rPr>
        <w:rFonts w:hint="default"/>
        <w:lang w:val="en-US" w:eastAsia="en-US" w:bidi="ar-SA"/>
      </w:rPr>
    </w:lvl>
    <w:lvl w:ilvl="3">
      <w:start w:val="0"/>
      <w:numFmt w:val="bullet"/>
      <w:lvlText w:val="•"/>
      <w:lvlJc w:val="left"/>
      <w:pPr>
        <w:ind w:left="4492" w:hanging="222"/>
      </w:pPr>
      <w:rPr>
        <w:rFonts w:hint="default"/>
        <w:lang w:val="en-US" w:eastAsia="en-US" w:bidi="ar-SA"/>
      </w:rPr>
    </w:lvl>
    <w:lvl w:ilvl="4">
      <w:start w:val="0"/>
      <w:numFmt w:val="bullet"/>
      <w:lvlText w:val="•"/>
      <w:lvlJc w:val="left"/>
      <w:pPr>
        <w:ind w:left="5496" w:hanging="222"/>
      </w:pPr>
      <w:rPr>
        <w:rFonts w:hint="default"/>
        <w:lang w:val="en-US" w:eastAsia="en-US" w:bidi="ar-SA"/>
      </w:rPr>
    </w:lvl>
    <w:lvl w:ilvl="5">
      <w:start w:val="0"/>
      <w:numFmt w:val="bullet"/>
      <w:lvlText w:val="•"/>
      <w:lvlJc w:val="left"/>
      <w:pPr>
        <w:ind w:left="6500" w:hanging="222"/>
      </w:pPr>
      <w:rPr>
        <w:rFonts w:hint="default"/>
        <w:lang w:val="en-US" w:eastAsia="en-US" w:bidi="ar-SA"/>
      </w:rPr>
    </w:lvl>
    <w:lvl w:ilvl="6">
      <w:start w:val="0"/>
      <w:numFmt w:val="bullet"/>
      <w:lvlText w:val="•"/>
      <w:lvlJc w:val="left"/>
      <w:pPr>
        <w:ind w:left="7504" w:hanging="222"/>
      </w:pPr>
      <w:rPr>
        <w:rFonts w:hint="default"/>
        <w:lang w:val="en-US" w:eastAsia="en-US" w:bidi="ar-SA"/>
      </w:rPr>
    </w:lvl>
    <w:lvl w:ilvl="7">
      <w:start w:val="0"/>
      <w:numFmt w:val="bullet"/>
      <w:lvlText w:val="•"/>
      <w:lvlJc w:val="left"/>
      <w:pPr>
        <w:ind w:left="8508" w:hanging="222"/>
      </w:pPr>
      <w:rPr>
        <w:rFonts w:hint="default"/>
        <w:lang w:val="en-US" w:eastAsia="en-US" w:bidi="ar-SA"/>
      </w:rPr>
    </w:lvl>
    <w:lvl w:ilvl="8">
      <w:start w:val="0"/>
      <w:numFmt w:val="bullet"/>
      <w:lvlText w:val="•"/>
      <w:lvlJc w:val="left"/>
      <w:pPr>
        <w:ind w:left="9512" w:hanging="222"/>
      </w:pPr>
      <w:rPr>
        <w:rFonts w:hint="default"/>
        <w:lang w:val="en-US" w:eastAsia="en-US" w:bidi="ar-SA"/>
      </w:rPr>
    </w:lvl>
  </w:abstractNum>
  <w:abstractNum w:abstractNumId="3">
    <w:multiLevelType w:val="hybridMultilevel"/>
    <w:lvl w:ilvl="0">
      <w:start w:val="1"/>
      <w:numFmt w:val="decimal"/>
      <w:lvlText w:val="%1."/>
      <w:lvlJc w:val="left"/>
      <w:pPr>
        <w:ind w:left="1206"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1645" w:hanging="267"/>
      </w:pPr>
      <w:rPr>
        <w:rFonts w:hint="default"/>
        <w:lang w:val="en-US" w:eastAsia="en-US" w:bidi="ar-SA"/>
      </w:rPr>
    </w:lvl>
    <w:lvl w:ilvl="2">
      <w:start w:val="0"/>
      <w:numFmt w:val="bullet"/>
      <w:lvlText w:val="•"/>
      <w:lvlJc w:val="left"/>
      <w:pPr>
        <w:ind w:left="2091" w:hanging="267"/>
      </w:pPr>
      <w:rPr>
        <w:rFonts w:hint="default"/>
        <w:lang w:val="en-US" w:eastAsia="en-US" w:bidi="ar-SA"/>
      </w:rPr>
    </w:lvl>
    <w:lvl w:ilvl="3">
      <w:start w:val="0"/>
      <w:numFmt w:val="bullet"/>
      <w:lvlText w:val="•"/>
      <w:lvlJc w:val="left"/>
      <w:pPr>
        <w:ind w:left="2537" w:hanging="267"/>
      </w:pPr>
      <w:rPr>
        <w:rFonts w:hint="default"/>
        <w:lang w:val="en-US" w:eastAsia="en-US" w:bidi="ar-SA"/>
      </w:rPr>
    </w:lvl>
    <w:lvl w:ilvl="4">
      <w:start w:val="0"/>
      <w:numFmt w:val="bullet"/>
      <w:lvlText w:val="•"/>
      <w:lvlJc w:val="left"/>
      <w:pPr>
        <w:ind w:left="2983" w:hanging="267"/>
      </w:pPr>
      <w:rPr>
        <w:rFonts w:hint="default"/>
        <w:lang w:val="en-US" w:eastAsia="en-US" w:bidi="ar-SA"/>
      </w:rPr>
    </w:lvl>
    <w:lvl w:ilvl="5">
      <w:start w:val="0"/>
      <w:numFmt w:val="bullet"/>
      <w:lvlText w:val="•"/>
      <w:lvlJc w:val="left"/>
      <w:pPr>
        <w:ind w:left="3429" w:hanging="267"/>
      </w:pPr>
      <w:rPr>
        <w:rFonts w:hint="default"/>
        <w:lang w:val="en-US" w:eastAsia="en-US" w:bidi="ar-SA"/>
      </w:rPr>
    </w:lvl>
    <w:lvl w:ilvl="6">
      <w:start w:val="0"/>
      <w:numFmt w:val="bullet"/>
      <w:lvlText w:val="•"/>
      <w:lvlJc w:val="left"/>
      <w:pPr>
        <w:ind w:left="3875" w:hanging="267"/>
      </w:pPr>
      <w:rPr>
        <w:rFonts w:hint="default"/>
        <w:lang w:val="en-US" w:eastAsia="en-US" w:bidi="ar-SA"/>
      </w:rPr>
    </w:lvl>
    <w:lvl w:ilvl="7">
      <w:start w:val="0"/>
      <w:numFmt w:val="bullet"/>
      <w:lvlText w:val="•"/>
      <w:lvlJc w:val="left"/>
      <w:pPr>
        <w:ind w:left="4321" w:hanging="267"/>
      </w:pPr>
      <w:rPr>
        <w:rFonts w:hint="default"/>
        <w:lang w:val="en-US" w:eastAsia="en-US" w:bidi="ar-SA"/>
      </w:rPr>
    </w:lvl>
    <w:lvl w:ilvl="8">
      <w:start w:val="0"/>
      <w:numFmt w:val="bullet"/>
      <w:lvlText w:val="•"/>
      <w:lvlJc w:val="left"/>
      <w:pPr>
        <w:ind w:left="4767" w:hanging="267"/>
      </w:pPr>
      <w:rPr>
        <w:rFonts w:hint="default"/>
        <w:lang w:val="en-US" w:eastAsia="en-US" w:bidi="ar-SA"/>
      </w:rPr>
    </w:lvl>
  </w:abstractNum>
  <w:abstractNum w:abstractNumId="2">
    <w:multiLevelType w:val="hybridMultilevel"/>
    <w:lvl w:ilvl="0">
      <w:start w:val="1"/>
      <w:numFmt w:val="decimal"/>
      <w:lvlText w:val="%1."/>
      <w:lvlJc w:val="left"/>
      <w:pPr>
        <w:ind w:left="833" w:hanging="267"/>
        <w:jc w:val="right"/>
      </w:pPr>
      <w:rPr>
        <w:rFonts w:hint="default" w:ascii="Arial" w:hAnsi="Arial" w:eastAsia="Arial" w:cs="Arial"/>
        <w:b/>
        <w:bCs/>
        <w:i w:val="0"/>
        <w:iCs w:val="0"/>
        <w:spacing w:val="-1"/>
        <w:w w:val="100"/>
        <w:sz w:val="24"/>
        <w:szCs w:val="24"/>
        <w:lang w:val="en-US" w:eastAsia="en-US" w:bidi="ar-SA"/>
      </w:rPr>
    </w:lvl>
    <w:lvl w:ilvl="1">
      <w:start w:val="1"/>
      <w:numFmt w:val="decimal"/>
      <w:lvlText w:val="(%2)"/>
      <w:lvlJc w:val="left"/>
      <w:pPr>
        <w:ind w:left="1074" w:hanging="360"/>
        <w:jc w:val="right"/>
      </w:pPr>
      <w:rPr>
        <w:rFonts w:hint="default" w:ascii="Arial" w:hAnsi="Arial" w:eastAsia="Arial" w:cs="Arial"/>
        <w:b/>
        <w:bCs/>
        <w:i w:val="0"/>
        <w:iCs w:val="0"/>
        <w:spacing w:val="0"/>
        <w:w w:val="100"/>
        <w:sz w:val="24"/>
        <w:szCs w:val="24"/>
        <w:lang w:val="en-US" w:eastAsia="en-US" w:bidi="ar-SA"/>
      </w:rPr>
    </w:lvl>
    <w:lvl w:ilvl="2">
      <w:start w:val="0"/>
      <w:numFmt w:val="bullet"/>
      <w:lvlText w:val="•"/>
      <w:lvlJc w:val="left"/>
      <w:pPr>
        <w:ind w:left="1588" w:hanging="360"/>
      </w:pPr>
      <w:rPr>
        <w:rFonts w:hint="default"/>
        <w:lang w:val="en-US" w:eastAsia="en-US" w:bidi="ar-SA"/>
      </w:rPr>
    </w:lvl>
    <w:lvl w:ilvl="3">
      <w:start w:val="0"/>
      <w:numFmt w:val="bullet"/>
      <w:lvlText w:val="•"/>
      <w:lvlJc w:val="left"/>
      <w:pPr>
        <w:ind w:left="2097" w:hanging="360"/>
      </w:pPr>
      <w:rPr>
        <w:rFonts w:hint="default"/>
        <w:lang w:val="en-US" w:eastAsia="en-US" w:bidi="ar-SA"/>
      </w:rPr>
    </w:lvl>
    <w:lvl w:ilvl="4">
      <w:start w:val="0"/>
      <w:numFmt w:val="bullet"/>
      <w:lvlText w:val="•"/>
      <w:lvlJc w:val="left"/>
      <w:pPr>
        <w:ind w:left="2606" w:hanging="360"/>
      </w:pPr>
      <w:rPr>
        <w:rFonts w:hint="default"/>
        <w:lang w:val="en-US" w:eastAsia="en-US" w:bidi="ar-SA"/>
      </w:rPr>
    </w:lvl>
    <w:lvl w:ilvl="5">
      <w:start w:val="0"/>
      <w:numFmt w:val="bullet"/>
      <w:lvlText w:val="•"/>
      <w:lvlJc w:val="left"/>
      <w:pPr>
        <w:ind w:left="3115" w:hanging="360"/>
      </w:pPr>
      <w:rPr>
        <w:rFonts w:hint="default"/>
        <w:lang w:val="en-US" w:eastAsia="en-US" w:bidi="ar-SA"/>
      </w:rPr>
    </w:lvl>
    <w:lvl w:ilvl="6">
      <w:start w:val="0"/>
      <w:numFmt w:val="bullet"/>
      <w:lvlText w:val="•"/>
      <w:lvlJc w:val="left"/>
      <w:pPr>
        <w:ind w:left="3624" w:hanging="360"/>
      </w:pPr>
      <w:rPr>
        <w:rFonts w:hint="default"/>
        <w:lang w:val="en-US" w:eastAsia="en-US" w:bidi="ar-SA"/>
      </w:rPr>
    </w:lvl>
    <w:lvl w:ilvl="7">
      <w:start w:val="0"/>
      <w:numFmt w:val="bullet"/>
      <w:lvlText w:val="•"/>
      <w:lvlJc w:val="left"/>
      <w:pPr>
        <w:ind w:left="4133" w:hanging="360"/>
      </w:pPr>
      <w:rPr>
        <w:rFonts w:hint="default"/>
        <w:lang w:val="en-US" w:eastAsia="en-US" w:bidi="ar-SA"/>
      </w:rPr>
    </w:lvl>
    <w:lvl w:ilvl="8">
      <w:start w:val="0"/>
      <w:numFmt w:val="bullet"/>
      <w:lvlText w:val="•"/>
      <w:lvlJc w:val="left"/>
      <w:pPr>
        <w:ind w:left="4642" w:hanging="360"/>
      </w:pPr>
      <w:rPr>
        <w:rFonts w:hint="default"/>
        <w:lang w:val="en-US" w:eastAsia="en-US" w:bidi="ar-SA"/>
      </w:rPr>
    </w:lvl>
  </w:abstractNum>
  <w:abstractNum w:abstractNumId="1">
    <w:multiLevelType w:val="hybridMultilevel"/>
    <w:lvl w:ilvl="0">
      <w:start w:val="1"/>
      <w:numFmt w:val="decimal"/>
      <w:lvlText w:val="%1."/>
      <w:lvlJc w:val="left"/>
      <w:pPr>
        <w:ind w:left="1480" w:hanging="267"/>
        <w:jc w:val="lef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2484" w:hanging="267"/>
      </w:pPr>
      <w:rPr>
        <w:rFonts w:hint="default"/>
        <w:lang w:val="en-US" w:eastAsia="en-US" w:bidi="ar-SA"/>
      </w:rPr>
    </w:lvl>
    <w:lvl w:ilvl="2">
      <w:start w:val="0"/>
      <w:numFmt w:val="bullet"/>
      <w:lvlText w:val="•"/>
      <w:lvlJc w:val="left"/>
      <w:pPr>
        <w:ind w:left="3488" w:hanging="267"/>
      </w:pPr>
      <w:rPr>
        <w:rFonts w:hint="default"/>
        <w:lang w:val="en-US" w:eastAsia="en-US" w:bidi="ar-SA"/>
      </w:rPr>
    </w:lvl>
    <w:lvl w:ilvl="3">
      <w:start w:val="0"/>
      <w:numFmt w:val="bullet"/>
      <w:lvlText w:val="•"/>
      <w:lvlJc w:val="left"/>
      <w:pPr>
        <w:ind w:left="4492" w:hanging="267"/>
      </w:pPr>
      <w:rPr>
        <w:rFonts w:hint="default"/>
        <w:lang w:val="en-US" w:eastAsia="en-US" w:bidi="ar-SA"/>
      </w:rPr>
    </w:lvl>
    <w:lvl w:ilvl="4">
      <w:start w:val="0"/>
      <w:numFmt w:val="bullet"/>
      <w:lvlText w:val="•"/>
      <w:lvlJc w:val="left"/>
      <w:pPr>
        <w:ind w:left="5496" w:hanging="267"/>
      </w:pPr>
      <w:rPr>
        <w:rFonts w:hint="default"/>
        <w:lang w:val="en-US" w:eastAsia="en-US" w:bidi="ar-SA"/>
      </w:rPr>
    </w:lvl>
    <w:lvl w:ilvl="5">
      <w:start w:val="0"/>
      <w:numFmt w:val="bullet"/>
      <w:lvlText w:val="•"/>
      <w:lvlJc w:val="left"/>
      <w:pPr>
        <w:ind w:left="6500" w:hanging="267"/>
      </w:pPr>
      <w:rPr>
        <w:rFonts w:hint="default"/>
        <w:lang w:val="en-US" w:eastAsia="en-US" w:bidi="ar-SA"/>
      </w:rPr>
    </w:lvl>
    <w:lvl w:ilvl="6">
      <w:start w:val="0"/>
      <w:numFmt w:val="bullet"/>
      <w:lvlText w:val="•"/>
      <w:lvlJc w:val="left"/>
      <w:pPr>
        <w:ind w:left="7504" w:hanging="267"/>
      </w:pPr>
      <w:rPr>
        <w:rFonts w:hint="default"/>
        <w:lang w:val="en-US" w:eastAsia="en-US" w:bidi="ar-SA"/>
      </w:rPr>
    </w:lvl>
    <w:lvl w:ilvl="7">
      <w:start w:val="0"/>
      <w:numFmt w:val="bullet"/>
      <w:lvlText w:val="•"/>
      <w:lvlJc w:val="left"/>
      <w:pPr>
        <w:ind w:left="8508" w:hanging="267"/>
      </w:pPr>
      <w:rPr>
        <w:rFonts w:hint="default"/>
        <w:lang w:val="en-US" w:eastAsia="en-US" w:bidi="ar-SA"/>
      </w:rPr>
    </w:lvl>
    <w:lvl w:ilvl="8">
      <w:start w:val="0"/>
      <w:numFmt w:val="bullet"/>
      <w:lvlText w:val="•"/>
      <w:lvlJc w:val="left"/>
      <w:pPr>
        <w:ind w:left="9512" w:hanging="267"/>
      </w:pPr>
      <w:rPr>
        <w:rFonts w:hint="default"/>
        <w:lang w:val="en-US" w:eastAsia="en-US" w:bidi="ar-SA"/>
      </w:rPr>
    </w:lvl>
  </w:abstractNum>
  <w:abstractNum w:abstractNumId="0">
    <w:multiLevelType w:val="hybridMultilevel"/>
    <w:lvl w:ilvl="0">
      <w:start w:val="1"/>
      <w:numFmt w:val="decimal"/>
      <w:lvlText w:val="%1."/>
      <w:lvlJc w:val="left"/>
      <w:pPr>
        <w:ind w:left="3020"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3870" w:hanging="267"/>
      </w:pPr>
      <w:rPr>
        <w:rFonts w:hint="default"/>
        <w:lang w:val="en-US" w:eastAsia="en-US" w:bidi="ar-SA"/>
      </w:rPr>
    </w:lvl>
    <w:lvl w:ilvl="2">
      <w:start w:val="0"/>
      <w:numFmt w:val="bullet"/>
      <w:lvlText w:val="•"/>
      <w:lvlJc w:val="left"/>
      <w:pPr>
        <w:ind w:left="4720" w:hanging="267"/>
      </w:pPr>
      <w:rPr>
        <w:rFonts w:hint="default"/>
        <w:lang w:val="en-US" w:eastAsia="en-US" w:bidi="ar-SA"/>
      </w:rPr>
    </w:lvl>
    <w:lvl w:ilvl="3">
      <w:start w:val="0"/>
      <w:numFmt w:val="bullet"/>
      <w:lvlText w:val="•"/>
      <w:lvlJc w:val="left"/>
      <w:pPr>
        <w:ind w:left="5570" w:hanging="267"/>
      </w:pPr>
      <w:rPr>
        <w:rFonts w:hint="default"/>
        <w:lang w:val="en-US" w:eastAsia="en-US" w:bidi="ar-SA"/>
      </w:rPr>
    </w:lvl>
    <w:lvl w:ilvl="4">
      <w:start w:val="0"/>
      <w:numFmt w:val="bullet"/>
      <w:lvlText w:val="•"/>
      <w:lvlJc w:val="left"/>
      <w:pPr>
        <w:ind w:left="6420" w:hanging="267"/>
      </w:pPr>
      <w:rPr>
        <w:rFonts w:hint="default"/>
        <w:lang w:val="en-US" w:eastAsia="en-US" w:bidi="ar-SA"/>
      </w:rPr>
    </w:lvl>
    <w:lvl w:ilvl="5">
      <w:start w:val="0"/>
      <w:numFmt w:val="bullet"/>
      <w:lvlText w:val="•"/>
      <w:lvlJc w:val="left"/>
      <w:pPr>
        <w:ind w:left="7270" w:hanging="267"/>
      </w:pPr>
      <w:rPr>
        <w:rFonts w:hint="default"/>
        <w:lang w:val="en-US" w:eastAsia="en-US" w:bidi="ar-SA"/>
      </w:rPr>
    </w:lvl>
    <w:lvl w:ilvl="6">
      <w:start w:val="0"/>
      <w:numFmt w:val="bullet"/>
      <w:lvlText w:val="•"/>
      <w:lvlJc w:val="left"/>
      <w:pPr>
        <w:ind w:left="8120" w:hanging="267"/>
      </w:pPr>
      <w:rPr>
        <w:rFonts w:hint="default"/>
        <w:lang w:val="en-US" w:eastAsia="en-US" w:bidi="ar-SA"/>
      </w:rPr>
    </w:lvl>
    <w:lvl w:ilvl="7">
      <w:start w:val="0"/>
      <w:numFmt w:val="bullet"/>
      <w:lvlText w:val="•"/>
      <w:lvlJc w:val="left"/>
      <w:pPr>
        <w:ind w:left="8970" w:hanging="267"/>
      </w:pPr>
      <w:rPr>
        <w:rFonts w:hint="default"/>
        <w:lang w:val="en-US" w:eastAsia="en-US" w:bidi="ar-SA"/>
      </w:rPr>
    </w:lvl>
    <w:lvl w:ilvl="8">
      <w:start w:val="0"/>
      <w:numFmt w:val="bullet"/>
      <w:lvlText w:val="•"/>
      <w:lvlJc w:val="left"/>
      <w:pPr>
        <w:ind w:left="9820" w:hanging="267"/>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93"/>
      <w:ind w:left="1519" w:right="1519"/>
      <w:jc w:val="center"/>
      <w:outlineLvl w:val="1"/>
    </w:pPr>
    <w:rPr>
      <w:rFonts w:ascii="Arial" w:hAnsi="Arial" w:eastAsia="Arial" w:cs="Arial"/>
      <w:b/>
      <w:bCs/>
      <w:sz w:val="36"/>
      <w:szCs w:val="36"/>
      <w:lang w:val="en-US" w:eastAsia="en-US" w:bidi="ar-SA"/>
    </w:rPr>
  </w:style>
  <w:style w:styleId="ListParagraph" w:type="paragraph">
    <w:name w:val="List Paragraph"/>
    <w:basedOn w:val="Normal"/>
    <w:uiPriority w:val="1"/>
    <w:qFormat/>
    <w:pPr>
      <w:ind w:left="1480" w:hanging="264"/>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footer" Target="footer8.xml"/><Relationship Id="rId21" Type="http://schemas.openxmlformats.org/officeDocument/2006/relationships/hyperlink" Target="mailto:countyexecutive@eriecountypa.gov" TargetMode="External"/><Relationship Id="rId22" Type="http://schemas.openxmlformats.org/officeDocument/2006/relationships/header" Target="header9.xml"/><Relationship Id="rId23" Type="http://schemas.openxmlformats.org/officeDocument/2006/relationships/footer" Target="footer9.xml"/><Relationship Id="rId24" Type="http://schemas.openxmlformats.org/officeDocument/2006/relationships/header" Target="header10.xml"/><Relationship Id="rId25" Type="http://schemas.openxmlformats.org/officeDocument/2006/relationships/footer" Target="footer10.xml"/><Relationship Id="rId26" Type="http://schemas.openxmlformats.org/officeDocument/2006/relationships/header" Target="header11.xml"/><Relationship Id="rId27" Type="http://schemas.openxmlformats.org/officeDocument/2006/relationships/footer" Target="footer11.xml"/><Relationship Id="rId28" Type="http://schemas.openxmlformats.org/officeDocument/2006/relationships/header" Target="header12.xml"/><Relationship Id="rId29" Type="http://schemas.openxmlformats.org/officeDocument/2006/relationships/footer" Target="footer12.xml"/><Relationship Id="rId30" Type="http://schemas.openxmlformats.org/officeDocument/2006/relationships/header" Target="header13.xml"/><Relationship Id="rId31" Type="http://schemas.openxmlformats.org/officeDocument/2006/relationships/footer" Target="footer13.xml"/><Relationship Id="rId32" Type="http://schemas.openxmlformats.org/officeDocument/2006/relationships/header" Target="header14.xml"/><Relationship Id="rId33" Type="http://schemas.openxmlformats.org/officeDocument/2006/relationships/footer" Target="footer14.xml"/><Relationship Id="rId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2026-07-24T16:32:56Z</dcterms:created>
  <dcterms:modified xsi:type="dcterms:W3CDTF">2026-07-24T16:32:56Z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2026-07-24T00:00:00Z</vt:filetime>
  </property>
  <property fmtid="{D5CDD505-2E9C-101B-9397-08002B2CF9AE}" pid="3" name="LastSaved">
    <vt:filetime>2026-07-24T00:00:00Z</vt:filetime>
  </property>
  <property fmtid="{D5CDD505-2E9C-101B-9397-08002B2CF9AE}" pid="4" name="Producer">
    <vt:lpwstr>iText 2.1.7 by 1T3XT</vt:lpwstr>
  </property>
</Properties>
</file>